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rPr>
          <w:rFonts w:ascii="Arial Black" w:eastAsia="Times New Roman" w:hAnsi="Arial Black" w:cs="Times New Roman"/>
          <w:sz w:val="48"/>
          <w:szCs w:val="20"/>
          <w:lang w:eastAsia="ar-SA"/>
        </w:rPr>
        <w:id w:val="-376937639"/>
        <w:docPartObj>
          <w:docPartGallery w:val="Cover Pages"/>
          <w:docPartUnique/>
        </w:docPartObj>
      </w:sdtPr>
      <w:sdtEndPr>
        <w:rPr>
          <w:sz w:val="26"/>
        </w:rPr>
      </w:sdtEndPr>
      <w:sdtContent>
        <w:p w14:paraId="2DEEA6B3" w14:textId="0622B171" w:rsidR="00607497" w:rsidRDefault="00607497">
          <w:pPr>
            <w:pStyle w:val="NoSpacing"/>
          </w:pPr>
          <w:r>
            <w:rPr>
              <w:noProof/>
            </w:rPr>
            <mc:AlternateContent>
              <mc:Choice Requires="wpg">
                <w:drawing>
                  <wp:anchor distT="0" distB="0" distL="114300" distR="114300" simplePos="0" relativeHeight="251658241" behindDoc="1" locked="0" layoutInCell="1" allowOverlap="1" wp14:anchorId="377DE177" wp14:editId="733F7429">
                    <wp:simplePos x="0" y="0"/>
                    <mc:AlternateContent>
                      <mc:Choice Requires="wp14">
                        <wp:positionH relativeFrom="page">
                          <wp14:pctPosHOffset>4000</wp14:pctPosHOffset>
                        </wp:positionH>
                      </mc:Choice>
                      <mc:Fallback>
                        <wp:positionH relativeFrom="page">
                          <wp:posOffset>200660</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5EA5E7" w14:textId="2BFFF55D" w:rsidR="00607497" w:rsidRDefault="00607497">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77DE177" id="Group 2" o:spid="_x0000_s1026" style="position:absolute;margin-left:0;margin-top:0;width:172.8pt;height:718.55pt;z-index:-251658239;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p w14:paraId="025EA5E7" w14:textId="2BFFF55D" w:rsidR="00607497" w:rsidRDefault="00607497">
                            <w:pPr>
                              <w:pStyle w:val="NoSpacing"/>
                              <w:jc w:val="right"/>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58242" behindDoc="0" locked="0" layoutInCell="1" allowOverlap="1" wp14:anchorId="6458323E" wp14:editId="268C5D5A">
                    <wp:simplePos x="0" y="0"/>
                    <mc:AlternateContent>
                      <mc:Choice Requires="wp14">
                        <wp:positionH relativeFrom="page">
                          <wp14:pctPosHOffset>42000</wp14:pctPosHOffset>
                        </wp:positionH>
                      </mc:Choice>
                      <mc:Fallback>
                        <wp:positionH relativeFrom="page">
                          <wp:posOffset>2112010</wp:posOffset>
                        </wp:positionH>
                      </mc:Fallback>
                    </mc:AlternateContent>
                    <mc:AlternateContent>
                      <mc:Choice Requires="wp14">
                        <wp:positionV relativeFrom="page">
                          <wp14:pctPosVOffset>88000</wp14:pctPosVOffset>
                        </wp:positionV>
                      </mc:Choice>
                      <mc:Fallback>
                        <wp:positionV relativeFrom="page">
                          <wp:posOffset>6839585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F3F186" w14:textId="23F62C7C" w:rsidR="00607497" w:rsidRDefault="00000000">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607497">
                                      <w:rPr>
                                        <w:color w:val="4472C4" w:themeColor="accent1"/>
                                        <w:sz w:val="26"/>
                                        <w:szCs w:val="26"/>
                                      </w:rPr>
                                      <w:t>Revised</w:t>
                                    </w:r>
                                  </w:sdtContent>
                                </w:sdt>
                              </w:p>
                              <w:p w14:paraId="5B8593C9" w14:textId="1B8B5F6A" w:rsidR="00607497"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58713C">
                                      <w:rPr>
                                        <w:caps/>
                                        <w:color w:val="595959" w:themeColor="text1" w:themeTint="A6"/>
                                        <w:sz w:val="20"/>
                                        <w:szCs w:val="20"/>
                                      </w:rPr>
                                      <w:t>September 2025</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458323E" id="_x0000_t202" coordsize="21600,21600" o:spt="202" path="m,l,21600r21600,l21600,xe">
                    <v:stroke joinstyle="miter"/>
                    <v:path gradientshapeok="t" o:connecttype="rect"/>
                  </v:shapetype>
                  <v:shape id="Text Box 32" o:spid="_x0000_s1055" type="#_x0000_t202" style="position:absolute;margin-left:0;margin-top:0;width:4in;height:28.8pt;z-index:25165824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5AF3F186" w14:textId="23F62C7C" w:rsidR="00607497" w:rsidRDefault="00000000">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Content>
                              <w:r w:rsidR="00607497">
                                <w:rPr>
                                  <w:color w:val="4472C4" w:themeColor="accent1"/>
                                  <w:sz w:val="26"/>
                                  <w:szCs w:val="26"/>
                                </w:rPr>
                                <w:t>Revised</w:t>
                              </w:r>
                            </w:sdtContent>
                          </w:sdt>
                        </w:p>
                        <w:p w14:paraId="5B8593C9" w14:textId="1B8B5F6A" w:rsidR="00607497" w:rsidRDefault="00000000">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58713C">
                                <w:rPr>
                                  <w:caps/>
                                  <w:color w:val="595959" w:themeColor="text1" w:themeTint="A6"/>
                                  <w:sz w:val="20"/>
                                  <w:szCs w:val="20"/>
                                </w:rPr>
                                <w:t>September 2025</w:t>
                              </w:r>
                            </w:sdtContent>
                          </w:sdt>
                        </w:p>
                      </w:txbxContent>
                    </v:textbox>
                    <w10:wrap anchorx="page" anchory="page"/>
                  </v:shape>
                </w:pict>
              </mc:Fallback>
            </mc:AlternateContent>
          </w:r>
        </w:p>
        <w:p w14:paraId="695A3C4A" w14:textId="7E4A5D22" w:rsidR="00B10CA9" w:rsidRPr="00607497" w:rsidRDefault="008F6D24" w:rsidP="00607497">
          <w:pPr>
            <w:pStyle w:val="BodyText"/>
            <w:jc w:val="left"/>
            <w:rPr>
              <w:rFonts w:ascii="High Tower Text" w:hAnsi="High Tower Text"/>
            </w:rPr>
          </w:pPr>
          <w:r>
            <w:rPr>
              <w:noProof/>
              <w:sz w:val="26"/>
            </w:rPr>
            <w:drawing>
              <wp:anchor distT="0" distB="0" distL="114300" distR="114300" simplePos="0" relativeHeight="251659267" behindDoc="1" locked="0" layoutInCell="1" allowOverlap="1" wp14:anchorId="05E3E89A" wp14:editId="2E87718D">
                <wp:simplePos x="0" y="0"/>
                <wp:positionH relativeFrom="margin">
                  <wp:posOffset>475437</wp:posOffset>
                </wp:positionH>
                <wp:positionV relativeFrom="margin">
                  <wp:posOffset>2835000</wp:posOffset>
                </wp:positionV>
                <wp:extent cx="3531870" cy="2096135"/>
                <wp:effectExtent l="0" t="0" r="0" b="0"/>
                <wp:wrapTight wrapText="bothSides">
                  <wp:wrapPolygon edited="0">
                    <wp:start x="0" y="0"/>
                    <wp:lineTo x="0" y="21397"/>
                    <wp:lineTo x="21437" y="21397"/>
                    <wp:lineTo x="21437" y="0"/>
                    <wp:lineTo x="0" y="0"/>
                  </wp:wrapPolygon>
                </wp:wrapTight>
                <wp:docPr id="528098498" name="Picture 3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98498" name="Picture 33" descr="A close 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1870" cy="2096135"/>
                        </a:xfrm>
                        <a:prstGeom prst="rect">
                          <a:avLst/>
                        </a:prstGeom>
                      </pic:spPr>
                    </pic:pic>
                  </a:graphicData>
                </a:graphic>
                <wp14:sizeRelH relativeFrom="margin">
                  <wp14:pctWidth>0</wp14:pctWidth>
                </wp14:sizeRelH>
                <wp14:sizeRelV relativeFrom="margin">
                  <wp14:pctHeight>0</wp14:pctHeight>
                </wp14:sizeRelV>
              </wp:anchor>
            </w:drawing>
          </w:r>
          <w:r w:rsidR="00607497">
            <w:rPr>
              <w:noProof/>
            </w:rPr>
            <w:drawing>
              <wp:anchor distT="0" distB="0" distL="114300" distR="114300" simplePos="0" relativeHeight="251658240" behindDoc="0" locked="0" layoutInCell="1" allowOverlap="1" wp14:anchorId="0B2B4AE3" wp14:editId="37A6C77B">
                <wp:simplePos x="0" y="0"/>
                <wp:positionH relativeFrom="column">
                  <wp:posOffset>9116060</wp:posOffset>
                </wp:positionH>
                <wp:positionV relativeFrom="paragraph">
                  <wp:posOffset>27969210</wp:posOffset>
                </wp:positionV>
                <wp:extent cx="4340860" cy="254508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b="26906"/>
                        <a:stretch>
                          <a:fillRect/>
                        </a:stretch>
                      </pic:blipFill>
                      <pic:spPr bwMode="auto">
                        <a:xfrm>
                          <a:off x="0" y="0"/>
                          <a:ext cx="4340860" cy="254508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497" w:rsidRPr="00607497">
            <w:rPr>
              <w:noProof/>
              <w:sz w:val="26"/>
            </w:rPr>
            <mc:AlternateContent>
              <mc:Choice Requires="wps">
                <w:drawing>
                  <wp:anchor distT="91440" distB="91440" distL="114300" distR="114300" simplePos="0" relativeHeight="251658243" behindDoc="0" locked="0" layoutInCell="1" allowOverlap="1" wp14:anchorId="6BE9DB03" wp14:editId="634CEB4C">
                    <wp:simplePos x="0" y="0"/>
                    <wp:positionH relativeFrom="page">
                      <wp:posOffset>1988820</wp:posOffset>
                    </wp:positionH>
                    <wp:positionV relativeFrom="paragraph">
                      <wp:posOffset>657225</wp:posOffset>
                    </wp:positionV>
                    <wp:extent cx="3474720" cy="95250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720" cy="952500"/>
                            </a:xfrm>
                            <a:prstGeom prst="rect">
                              <a:avLst/>
                            </a:prstGeom>
                            <a:noFill/>
                            <a:ln w="9525">
                              <a:noFill/>
                              <a:miter lim="800000"/>
                              <a:headEnd/>
                              <a:tailEnd/>
                            </a:ln>
                          </wps:spPr>
                          <wps:txbx>
                            <w:txbxContent>
                              <w:p w14:paraId="5BE243CE" w14:textId="77777777" w:rsidR="00607497" w:rsidRDefault="00607497" w:rsidP="00607497">
                                <w:pPr>
                                  <w:pBdr>
                                    <w:top w:val="single" w:sz="24" w:space="8" w:color="4472C4" w:themeColor="accent1"/>
                                    <w:bottom w:val="single" w:sz="24" w:space="8" w:color="4472C4" w:themeColor="accent1"/>
                                  </w:pBdr>
                                  <w:jc w:val="center"/>
                                  <w:rPr>
                                    <w:rFonts w:ascii="High Tower Text" w:hAnsi="High Tower Text"/>
                                  </w:rPr>
                                </w:pPr>
                              </w:p>
                              <w:p w14:paraId="220D579D" w14:textId="14B9BA34" w:rsidR="00607497" w:rsidRDefault="00607497" w:rsidP="00607497">
                                <w:pPr>
                                  <w:pBdr>
                                    <w:top w:val="single" w:sz="24" w:space="8" w:color="4472C4" w:themeColor="accent1"/>
                                    <w:bottom w:val="single" w:sz="24" w:space="8" w:color="4472C4" w:themeColor="accent1"/>
                                  </w:pBdr>
                                  <w:jc w:val="center"/>
                                  <w:rPr>
                                    <w:rFonts w:ascii="High Tower Text" w:hAnsi="High Tower Text"/>
                                  </w:rPr>
                                </w:pPr>
                                <w:r w:rsidRPr="00DF48EC">
                                  <w:rPr>
                                    <w:rFonts w:ascii="High Tower Text" w:hAnsi="High Tower Text"/>
                                  </w:rPr>
                                  <w:t>STA</w:t>
                                </w:r>
                                <w:r w:rsidR="00A639BE">
                                  <w:rPr>
                                    <w:rFonts w:ascii="High Tower Text" w:hAnsi="High Tower Text"/>
                                  </w:rPr>
                                  <w:t>FF / RESIDENTS</w:t>
                                </w:r>
                              </w:p>
                              <w:p w14:paraId="6051B4AB" w14:textId="1830C54A" w:rsidR="00607497" w:rsidRDefault="00607497">
                                <w:pPr>
                                  <w:pBdr>
                                    <w:top w:val="single" w:sz="24" w:space="8" w:color="4472C4" w:themeColor="accent1"/>
                                    <w:bottom w:val="single" w:sz="24" w:space="8" w:color="4472C4" w:themeColor="accent1"/>
                                  </w:pBdr>
                                  <w:rPr>
                                    <w:i/>
                                    <w:iCs/>
                                    <w:color w:val="4472C4" w:themeColor="accent1"/>
                                    <w:sz w:val="24"/>
                                  </w:rPr>
                                </w:pPr>
                                <w:r w:rsidRPr="00DF48EC">
                                  <w:rPr>
                                    <w:rFonts w:ascii="High Tower Text" w:hAnsi="High Tower Text"/>
                                  </w:rPr>
                                  <w:t>POLICY &amp; PROCEDURES MANUAL</w:t>
                                </w:r>
                              </w:p>
                            </w:txbxContent>
                          </wps:txbx>
                          <wps:bodyPr rot="0" vert="horz" wrap="square" lIns="91440" tIns="45720" rIns="91440" bIns="45720" anchor="t" anchorCtr="0">
                            <a:noAutofit/>
                          </wps:bodyPr>
                        </wps:wsp>
                      </a:graphicData>
                    </a:graphic>
                    <wp14:sizeRelH relativeFrom="margin">
                      <wp14:pctWidth>58500</wp14:pctWidth>
                    </wp14:sizeRelH>
                    <wp14:sizeRelV relativeFrom="margin">
                      <wp14:pctHeight>0</wp14:pctHeight>
                    </wp14:sizeRelV>
                  </wp:anchor>
                </w:drawing>
              </mc:Choice>
              <mc:Fallback>
                <w:pict>
                  <v:shape w14:anchorId="6BE9DB03" id="Text Box 2" o:spid="_x0000_s1056" type="#_x0000_t202" style="position:absolute;margin-left:156.6pt;margin-top:51.75pt;width:273.6pt;height:75pt;z-index:251658243;visibility:visible;mso-wrap-style:square;mso-width-percent:585;mso-height-percent:0;mso-wrap-distance-left:9pt;mso-wrap-distance-top:7.2pt;mso-wrap-distance-right:9pt;mso-wrap-distance-bottom:7.2pt;mso-position-horizontal:absolute;mso-position-horizontal-relative:page;mso-position-vertical:absolute;mso-position-vertical-relative:text;mso-width-percent:585;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" filled="f" stroked="f">
                    <v:textbox>
                      <w:txbxContent>
                        <w:p w14:paraId="5BE243CE" w14:textId="77777777" w:rsidR="00607497" w:rsidRDefault="00607497" w:rsidP="00607497">
                          <w:pPr>
                            <w:pBdr>
                              <w:top w:val="single" w:sz="24" w:space="8" w:color="4472C4" w:themeColor="accent1"/>
                              <w:bottom w:val="single" w:sz="24" w:space="8" w:color="4472C4" w:themeColor="accent1"/>
                            </w:pBdr>
                            <w:jc w:val="center"/>
                            <w:rPr>
                              <w:rFonts w:ascii="High Tower Text" w:hAnsi="High Tower Text"/>
                            </w:rPr>
                          </w:pPr>
                        </w:p>
                        <w:p w14:paraId="220D579D" w14:textId="14B9BA34" w:rsidR="00607497" w:rsidRDefault="00607497" w:rsidP="00607497">
                          <w:pPr>
                            <w:pBdr>
                              <w:top w:val="single" w:sz="24" w:space="8" w:color="4472C4" w:themeColor="accent1"/>
                              <w:bottom w:val="single" w:sz="24" w:space="8" w:color="4472C4" w:themeColor="accent1"/>
                            </w:pBdr>
                            <w:jc w:val="center"/>
                            <w:rPr>
                              <w:rFonts w:ascii="High Tower Text" w:hAnsi="High Tower Text"/>
                            </w:rPr>
                          </w:pPr>
                          <w:r w:rsidRPr="00DF48EC">
                            <w:rPr>
                              <w:rFonts w:ascii="High Tower Text" w:hAnsi="High Tower Text"/>
                            </w:rPr>
                            <w:t>STA</w:t>
                          </w:r>
                          <w:r w:rsidR="00A639BE">
                            <w:rPr>
                              <w:rFonts w:ascii="High Tower Text" w:hAnsi="High Tower Text"/>
                            </w:rPr>
                            <w:t>FF / RESIDENTS</w:t>
                          </w:r>
                        </w:p>
                        <w:p w14:paraId="6051B4AB" w14:textId="1830C54A" w:rsidR="00607497" w:rsidRDefault="00607497">
                          <w:pPr>
                            <w:pBdr>
                              <w:top w:val="single" w:sz="24" w:space="8" w:color="4472C4" w:themeColor="accent1"/>
                              <w:bottom w:val="single" w:sz="24" w:space="8" w:color="4472C4" w:themeColor="accent1"/>
                            </w:pBdr>
                            <w:rPr>
                              <w:i/>
                              <w:iCs/>
                              <w:color w:val="4472C4" w:themeColor="accent1"/>
                              <w:sz w:val="24"/>
                            </w:rPr>
                          </w:pPr>
                          <w:r w:rsidRPr="00DF48EC">
                            <w:rPr>
                              <w:rFonts w:ascii="High Tower Text" w:hAnsi="High Tower Text"/>
                            </w:rPr>
                            <w:t>POLICY &amp; PROCEDURES MANUAL</w:t>
                          </w:r>
                        </w:p>
                      </w:txbxContent>
                    </v:textbox>
                    <w10:wrap type="topAndBottom" anchorx="page"/>
                  </v:shape>
                </w:pict>
              </mc:Fallback>
            </mc:AlternateContent>
          </w:r>
          <w:r w:rsidR="00607497">
            <w:rPr>
              <w:sz w:val="26"/>
            </w:rPr>
            <w:br w:type="page"/>
          </w:r>
        </w:p>
      </w:sdtContent>
    </w:sdt>
    <w:p w14:paraId="45C7D453" w14:textId="77777777" w:rsidR="00B10CA9" w:rsidRDefault="00B10CA9">
      <w:pPr>
        <w:pStyle w:val="BodyText"/>
        <w:jc w:val="both"/>
        <w:rPr>
          <w:sz w:val="26"/>
        </w:rPr>
      </w:pPr>
    </w:p>
    <w:p w14:paraId="31A79AB0" w14:textId="3F83D82D" w:rsidR="00093E8A" w:rsidRPr="006B1D7A" w:rsidRDefault="008479E2">
      <w:pPr>
        <w:pStyle w:val="BodyText"/>
        <w:jc w:val="both"/>
        <w:rPr>
          <w:rFonts w:ascii="High Tower Text" w:hAnsi="High Tower Text"/>
          <w:b/>
          <w:bCs/>
          <w:sz w:val="24"/>
          <w:szCs w:val="24"/>
        </w:rPr>
      </w:pPr>
      <w:r w:rsidRPr="006B1D7A">
        <w:rPr>
          <w:rFonts w:ascii="High Tower Text" w:hAnsi="High Tower Text"/>
          <w:b/>
          <w:bCs/>
          <w:sz w:val="24"/>
          <w:szCs w:val="24"/>
        </w:rPr>
        <w:t xml:space="preserve">Goal for Our </w:t>
      </w:r>
      <w:r w:rsidR="00FF45E4">
        <w:rPr>
          <w:rFonts w:ascii="High Tower Text" w:hAnsi="High Tower Text"/>
          <w:b/>
          <w:bCs/>
          <w:sz w:val="24"/>
          <w:szCs w:val="24"/>
        </w:rPr>
        <w:t>Community</w:t>
      </w:r>
    </w:p>
    <w:p w14:paraId="05E62317" w14:textId="442B06A6" w:rsidR="008479E2" w:rsidRPr="006B1D7A" w:rsidRDefault="008479E2">
      <w:pPr>
        <w:pStyle w:val="BodyText"/>
        <w:jc w:val="both"/>
        <w:rPr>
          <w:rFonts w:ascii="High Tower Text" w:hAnsi="High Tower Text"/>
          <w:sz w:val="24"/>
          <w:szCs w:val="24"/>
        </w:rPr>
      </w:pPr>
      <w:r w:rsidRPr="006B1D7A">
        <w:rPr>
          <w:rFonts w:ascii="High Tower Text" w:hAnsi="High Tower Text"/>
          <w:sz w:val="24"/>
          <w:szCs w:val="24"/>
        </w:rPr>
        <w:t>Our goal for our staff</w:t>
      </w:r>
      <w:r w:rsidR="00FF45E4">
        <w:rPr>
          <w:rFonts w:ascii="High Tower Text" w:hAnsi="High Tower Text"/>
          <w:sz w:val="24"/>
          <w:szCs w:val="24"/>
        </w:rPr>
        <w:t>,</w:t>
      </w:r>
      <w:r w:rsidRPr="006B1D7A">
        <w:rPr>
          <w:rFonts w:ascii="High Tower Text" w:hAnsi="High Tower Text"/>
          <w:sz w:val="24"/>
          <w:szCs w:val="24"/>
        </w:rPr>
        <w:t xml:space="preserve"> volunteers</w:t>
      </w:r>
      <w:r w:rsidR="00FF45E4">
        <w:rPr>
          <w:rFonts w:ascii="High Tower Text" w:hAnsi="High Tower Text"/>
          <w:sz w:val="24"/>
          <w:szCs w:val="24"/>
        </w:rPr>
        <w:t xml:space="preserve"> and residents</w:t>
      </w:r>
      <w:r w:rsidRPr="006B1D7A">
        <w:rPr>
          <w:rFonts w:ascii="High Tower Text" w:hAnsi="High Tower Text"/>
          <w:sz w:val="24"/>
          <w:szCs w:val="24"/>
        </w:rPr>
        <w:t xml:space="preserve"> (hereby referred to as ‘staff’) is to provide them with </w:t>
      </w:r>
      <w:proofErr w:type="gramStart"/>
      <w:r w:rsidRPr="006B1D7A">
        <w:rPr>
          <w:rFonts w:ascii="High Tower Text" w:hAnsi="High Tower Text"/>
          <w:sz w:val="24"/>
          <w:szCs w:val="24"/>
        </w:rPr>
        <w:t>a viable</w:t>
      </w:r>
      <w:proofErr w:type="gramEnd"/>
      <w:r w:rsidRPr="006B1D7A">
        <w:rPr>
          <w:rFonts w:ascii="High Tower Text" w:hAnsi="High Tower Text"/>
          <w:sz w:val="24"/>
          <w:szCs w:val="24"/>
        </w:rPr>
        <w:t xml:space="preserve"> mission ministry experience.  These ministry opportunities provide a way to serve the Lord allowing for personal spiritual growth and skill development by working within a team environment.</w:t>
      </w:r>
    </w:p>
    <w:p w14:paraId="68DCD1F7" w14:textId="77777777" w:rsidR="008479E2" w:rsidRPr="006B1D7A" w:rsidRDefault="008479E2">
      <w:pPr>
        <w:pStyle w:val="BodyText"/>
        <w:jc w:val="both"/>
        <w:rPr>
          <w:rFonts w:ascii="High Tower Text" w:hAnsi="High Tower Text"/>
          <w:sz w:val="24"/>
          <w:szCs w:val="24"/>
        </w:rPr>
      </w:pPr>
    </w:p>
    <w:p w14:paraId="7A6FDBCD" w14:textId="3F4B451C" w:rsidR="006C4FD5" w:rsidRPr="006B1D7A" w:rsidRDefault="008479E2">
      <w:pPr>
        <w:pStyle w:val="BodyText"/>
        <w:jc w:val="both"/>
        <w:rPr>
          <w:rFonts w:ascii="High Tower Text" w:hAnsi="High Tower Text"/>
          <w:sz w:val="24"/>
          <w:szCs w:val="24"/>
        </w:rPr>
      </w:pPr>
      <w:r w:rsidRPr="006B1D7A">
        <w:rPr>
          <w:rFonts w:ascii="High Tower Text" w:hAnsi="High Tower Text"/>
          <w:sz w:val="24"/>
          <w:szCs w:val="24"/>
        </w:rPr>
        <w:t xml:space="preserve">For this end it is necessary that all our staff pursue spiritual maturity.  We will have a time of </w:t>
      </w:r>
      <w:proofErr w:type="gramStart"/>
      <w:r w:rsidRPr="006B1D7A">
        <w:rPr>
          <w:rFonts w:ascii="High Tower Text" w:hAnsi="High Tower Text"/>
          <w:sz w:val="24"/>
          <w:szCs w:val="24"/>
        </w:rPr>
        <w:t>devotions</w:t>
      </w:r>
      <w:proofErr w:type="gramEnd"/>
      <w:r w:rsidRPr="006B1D7A">
        <w:rPr>
          <w:rFonts w:ascii="High Tower Text" w:hAnsi="High Tower Text"/>
          <w:sz w:val="24"/>
          <w:szCs w:val="24"/>
        </w:rPr>
        <w:t xml:space="preserve"> as part of our </w:t>
      </w:r>
      <w:r w:rsidR="00097720">
        <w:rPr>
          <w:rFonts w:ascii="High Tower Text" w:hAnsi="High Tower Text"/>
          <w:sz w:val="24"/>
          <w:szCs w:val="24"/>
        </w:rPr>
        <w:t>schedule</w:t>
      </w:r>
      <w:r w:rsidR="00790B50" w:rsidRPr="006B1D7A">
        <w:rPr>
          <w:rFonts w:ascii="High Tower Text" w:hAnsi="High Tower Text"/>
          <w:sz w:val="24"/>
          <w:szCs w:val="24"/>
        </w:rPr>
        <w:t>,</w:t>
      </w:r>
      <w:r w:rsidRPr="006B1D7A">
        <w:rPr>
          <w:rFonts w:ascii="High Tower Text" w:hAnsi="High Tower Text"/>
          <w:sz w:val="24"/>
          <w:szCs w:val="24"/>
        </w:rPr>
        <w:t xml:space="preserve"> but it is expected that our staff will adhere to their own time of personal devotions.  “Strength will rise as we wait upon the Lord”.</w:t>
      </w:r>
      <w:r w:rsidR="00097720">
        <w:rPr>
          <w:rFonts w:ascii="High Tower Text" w:hAnsi="High Tower Text"/>
          <w:sz w:val="24"/>
          <w:szCs w:val="24"/>
        </w:rPr>
        <w:t xml:space="preserve"> All community me</w:t>
      </w:r>
      <w:r w:rsidR="00C82D0C">
        <w:rPr>
          <w:rFonts w:ascii="High Tower Text" w:hAnsi="High Tower Text"/>
          <w:sz w:val="24"/>
          <w:szCs w:val="24"/>
        </w:rPr>
        <w:t xml:space="preserve">mbers are expected to </w:t>
      </w:r>
      <w:r w:rsidR="003F7431">
        <w:rPr>
          <w:rFonts w:ascii="High Tower Text" w:hAnsi="High Tower Text"/>
          <w:sz w:val="24"/>
          <w:szCs w:val="24"/>
        </w:rPr>
        <w:t>continue to pursue personal growth.</w:t>
      </w:r>
    </w:p>
    <w:p w14:paraId="305036F8" w14:textId="77777777" w:rsidR="008479E2" w:rsidRPr="006B1D7A" w:rsidRDefault="008479E2">
      <w:pPr>
        <w:pStyle w:val="BodyText"/>
        <w:jc w:val="both"/>
        <w:rPr>
          <w:rFonts w:ascii="High Tower Text" w:hAnsi="High Tower Text"/>
          <w:sz w:val="24"/>
          <w:szCs w:val="24"/>
        </w:rPr>
      </w:pPr>
    </w:p>
    <w:p w14:paraId="1059865D" w14:textId="77777777" w:rsidR="00093E8A" w:rsidRPr="006B1D7A" w:rsidRDefault="00AD01B4" w:rsidP="00B10CA9">
      <w:pPr>
        <w:pStyle w:val="BodyText"/>
        <w:jc w:val="both"/>
        <w:rPr>
          <w:rFonts w:ascii="High Tower Text" w:hAnsi="High Tower Text"/>
          <w:b/>
          <w:bCs/>
          <w:sz w:val="24"/>
          <w:szCs w:val="24"/>
        </w:rPr>
      </w:pPr>
      <w:r w:rsidRPr="006B1D7A">
        <w:rPr>
          <w:rFonts w:ascii="High Tower Text" w:hAnsi="High Tower Text"/>
          <w:b/>
          <w:bCs/>
          <w:sz w:val="24"/>
          <w:szCs w:val="24"/>
        </w:rPr>
        <w:t>Code of Conduct</w:t>
      </w:r>
    </w:p>
    <w:p w14:paraId="55844F16" w14:textId="77777777" w:rsidR="00AD01B4" w:rsidRPr="006B1D7A" w:rsidRDefault="00AD01B4" w:rsidP="00DF48EC">
      <w:pPr>
        <w:widowControl w:val="0"/>
        <w:suppressAutoHyphens w:val="0"/>
        <w:autoSpaceDE w:val="0"/>
        <w:autoSpaceDN w:val="0"/>
        <w:adjustRightInd w:val="0"/>
        <w:rPr>
          <w:rFonts w:ascii="High Tower Text" w:hAnsi="High Tower Text"/>
          <w:sz w:val="24"/>
          <w:szCs w:val="24"/>
          <w:lang w:eastAsia="en-US"/>
        </w:rPr>
      </w:pPr>
      <w:r w:rsidRPr="006B1D7A">
        <w:rPr>
          <w:rFonts w:ascii="High Tower Text" w:hAnsi="High Tower Text"/>
          <w:sz w:val="24"/>
          <w:szCs w:val="24"/>
          <w:lang w:eastAsia="en-US"/>
        </w:rPr>
        <w:t xml:space="preserve">While on RLM owned or operated property, </w:t>
      </w:r>
      <w:r w:rsidR="00790B50" w:rsidRPr="006B1D7A">
        <w:rPr>
          <w:rFonts w:ascii="High Tower Text" w:hAnsi="High Tower Text"/>
          <w:sz w:val="24"/>
          <w:szCs w:val="24"/>
          <w:lang w:eastAsia="en-US"/>
        </w:rPr>
        <w:t>staff</w:t>
      </w:r>
      <w:r w:rsidRPr="006B1D7A">
        <w:rPr>
          <w:rFonts w:ascii="High Tower Text" w:hAnsi="High Tower Text"/>
          <w:sz w:val="24"/>
          <w:szCs w:val="24"/>
          <w:lang w:eastAsia="en-US"/>
        </w:rPr>
        <w:t xml:space="preserve"> agrees to </w:t>
      </w:r>
      <w:r w:rsidR="00790B50" w:rsidRPr="006B1D7A">
        <w:rPr>
          <w:rFonts w:ascii="High Tower Text" w:hAnsi="High Tower Text"/>
          <w:sz w:val="24"/>
          <w:szCs w:val="24"/>
          <w:lang w:eastAsia="en-US"/>
        </w:rPr>
        <w:t>honor</w:t>
      </w:r>
      <w:r w:rsidRPr="006B1D7A">
        <w:rPr>
          <w:rFonts w:ascii="High Tower Text" w:hAnsi="High Tower Text"/>
          <w:sz w:val="24"/>
          <w:szCs w:val="24"/>
          <w:lang w:eastAsia="en-US"/>
        </w:rPr>
        <w:t xml:space="preserve"> </w:t>
      </w:r>
      <w:r w:rsidR="00093E8A" w:rsidRPr="006B1D7A">
        <w:rPr>
          <w:rFonts w:ascii="High Tower Text" w:hAnsi="High Tower Text"/>
          <w:sz w:val="24"/>
          <w:szCs w:val="24"/>
          <w:lang w:eastAsia="en-US"/>
        </w:rPr>
        <w:t xml:space="preserve">and refrain from </w:t>
      </w:r>
      <w:r w:rsidRPr="006B1D7A">
        <w:rPr>
          <w:rFonts w:ascii="High Tower Text" w:hAnsi="High Tower Text"/>
          <w:sz w:val="24"/>
          <w:szCs w:val="24"/>
          <w:lang w:eastAsia="en-US"/>
        </w:rPr>
        <w:t>the following:</w:t>
      </w:r>
    </w:p>
    <w:p w14:paraId="4FDAECC3" w14:textId="3BB31175" w:rsidR="00AD01B4" w:rsidRPr="006B1D7A" w:rsidRDefault="00AD01B4" w:rsidP="00AD01B4">
      <w:pPr>
        <w:widowControl w:val="0"/>
        <w:numPr>
          <w:ilvl w:val="0"/>
          <w:numId w:val="12"/>
        </w:numPr>
        <w:suppressAutoHyphens w:val="0"/>
        <w:autoSpaceDE w:val="0"/>
        <w:autoSpaceDN w:val="0"/>
        <w:adjustRightInd w:val="0"/>
        <w:spacing w:after="240"/>
        <w:contextualSpacing/>
        <w:rPr>
          <w:rFonts w:ascii="High Tower Text" w:eastAsia="Calibri" w:hAnsi="High Tower Text"/>
          <w:sz w:val="24"/>
          <w:szCs w:val="24"/>
          <w:lang w:eastAsia="en-US"/>
        </w:rPr>
      </w:pPr>
      <w:r w:rsidRPr="006B1D7A">
        <w:rPr>
          <w:rFonts w:ascii="High Tower Text" w:eastAsia="Calibri" w:hAnsi="High Tower Text"/>
          <w:sz w:val="24"/>
          <w:szCs w:val="24"/>
          <w:lang w:eastAsia="en-US"/>
        </w:rPr>
        <w:t xml:space="preserve">teaching, </w:t>
      </w:r>
      <w:r w:rsidR="005B1B95" w:rsidRPr="006B1D7A">
        <w:rPr>
          <w:rFonts w:ascii="High Tower Text" w:eastAsia="Calibri" w:hAnsi="High Tower Text"/>
          <w:sz w:val="24"/>
          <w:szCs w:val="24"/>
          <w:lang w:eastAsia="en-US"/>
        </w:rPr>
        <w:t>promoting,</w:t>
      </w:r>
      <w:r w:rsidRPr="006B1D7A">
        <w:rPr>
          <w:rFonts w:ascii="High Tower Text" w:eastAsia="Calibri" w:hAnsi="High Tower Text"/>
          <w:sz w:val="24"/>
          <w:szCs w:val="24"/>
          <w:lang w:eastAsia="en-US"/>
        </w:rPr>
        <w:t xml:space="preserve"> or engaging in pre-marital or extra-marital sexual </w:t>
      </w:r>
      <w:r w:rsidR="005B1B95" w:rsidRPr="006B1D7A">
        <w:rPr>
          <w:rFonts w:ascii="High Tower Text" w:eastAsia="Calibri" w:hAnsi="High Tower Text"/>
          <w:sz w:val="24"/>
          <w:szCs w:val="24"/>
          <w:lang w:eastAsia="en-US"/>
        </w:rPr>
        <w:t>relationships.</w:t>
      </w:r>
    </w:p>
    <w:p w14:paraId="1CB9D2A7" w14:textId="5F2C95DB" w:rsidR="00AD01B4" w:rsidRPr="006B1D7A" w:rsidRDefault="00AD01B4" w:rsidP="00AD01B4">
      <w:pPr>
        <w:widowControl w:val="0"/>
        <w:numPr>
          <w:ilvl w:val="0"/>
          <w:numId w:val="12"/>
        </w:numPr>
        <w:suppressAutoHyphens w:val="0"/>
        <w:autoSpaceDE w:val="0"/>
        <w:autoSpaceDN w:val="0"/>
        <w:adjustRightInd w:val="0"/>
        <w:spacing w:after="240"/>
        <w:contextualSpacing/>
        <w:rPr>
          <w:rFonts w:ascii="High Tower Text" w:eastAsia="Calibri" w:hAnsi="High Tower Text"/>
          <w:sz w:val="24"/>
          <w:szCs w:val="24"/>
          <w:lang w:eastAsia="en-US"/>
        </w:rPr>
      </w:pPr>
      <w:r w:rsidRPr="006B1D7A">
        <w:rPr>
          <w:rFonts w:ascii="High Tower Text" w:eastAsia="Calibri" w:hAnsi="High Tower Text"/>
          <w:sz w:val="24"/>
          <w:szCs w:val="24"/>
          <w:lang w:eastAsia="en-US"/>
        </w:rPr>
        <w:t xml:space="preserve">teaching, </w:t>
      </w:r>
      <w:r w:rsidR="005B1B95" w:rsidRPr="006B1D7A">
        <w:rPr>
          <w:rFonts w:ascii="High Tower Text" w:eastAsia="Calibri" w:hAnsi="High Tower Text"/>
          <w:sz w:val="24"/>
          <w:szCs w:val="24"/>
          <w:lang w:eastAsia="en-US"/>
        </w:rPr>
        <w:t>promoting,</w:t>
      </w:r>
      <w:r w:rsidRPr="006B1D7A">
        <w:rPr>
          <w:rFonts w:ascii="High Tower Text" w:eastAsia="Calibri" w:hAnsi="High Tower Text"/>
          <w:sz w:val="24"/>
          <w:szCs w:val="24"/>
          <w:lang w:eastAsia="en-US"/>
        </w:rPr>
        <w:t xml:space="preserve"> or engaging in practices that contradict RLM’s belief, that marriage is only between one naturally born man and one naturally born woman, as it is described in the Holy </w:t>
      </w:r>
      <w:r w:rsidR="005B1B95" w:rsidRPr="006B1D7A">
        <w:rPr>
          <w:rFonts w:ascii="High Tower Text" w:eastAsia="Calibri" w:hAnsi="High Tower Text"/>
          <w:sz w:val="24"/>
          <w:szCs w:val="24"/>
          <w:lang w:eastAsia="en-US"/>
        </w:rPr>
        <w:t>Bible.</w:t>
      </w:r>
    </w:p>
    <w:p w14:paraId="1FD31408" w14:textId="77777777" w:rsidR="00AD01B4" w:rsidRPr="006B1D7A" w:rsidRDefault="00AD01B4" w:rsidP="00AD01B4">
      <w:pPr>
        <w:widowControl w:val="0"/>
        <w:numPr>
          <w:ilvl w:val="0"/>
          <w:numId w:val="12"/>
        </w:numPr>
        <w:suppressAutoHyphens w:val="0"/>
        <w:autoSpaceDE w:val="0"/>
        <w:autoSpaceDN w:val="0"/>
        <w:adjustRightInd w:val="0"/>
        <w:spacing w:after="240"/>
        <w:contextualSpacing/>
        <w:rPr>
          <w:rFonts w:ascii="High Tower Text" w:eastAsia="Calibri" w:hAnsi="High Tower Text"/>
          <w:sz w:val="24"/>
          <w:szCs w:val="24"/>
          <w:lang w:eastAsia="en-US"/>
        </w:rPr>
      </w:pPr>
      <w:r w:rsidRPr="006B1D7A">
        <w:rPr>
          <w:rFonts w:ascii="High Tower Text" w:eastAsia="Calibri" w:hAnsi="High Tower Text"/>
          <w:sz w:val="24"/>
          <w:szCs w:val="24"/>
          <w:lang w:eastAsia="en-US"/>
        </w:rPr>
        <w:t>reading, viewing, or possessing pornographic material</w:t>
      </w:r>
    </w:p>
    <w:p w14:paraId="7FB435B1" w14:textId="77777777" w:rsidR="00AD01B4" w:rsidRPr="006B1D7A" w:rsidRDefault="00AD01B4" w:rsidP="00AD01B4">
      <w:pPr>
        <w:widowControl w:val="0"/>
        <w:numPr>
          <w:ilvl w:val="0"/>
          <w:numId w:val="12"/>
        </w:numPr>
        <w:suppressAutoHyphens w:val="0"/>
        <w:autoSpaceDE w:val="0"/>
        <w:autoSpaceDN w:val="0"/>
        <w:adjustRightInd w:val="0"/>
        <w:spacing w:after="240"/>
        <w:contextualSpacing/>
        <w:rPr>
          <w:rFonts w:ascii="High Tower Text" w:eastAsia="Calibri" w:hAnsi="High Tower Text"/>
          <w:sz w:val="24"/>
          <w:szCs w:val="24"/>
          <w:lang w:eastAsia="en-US"/>
        </w:rPr>
      </w:pPr>
      <w:r w:rsidRPr="006B1D7A">
        <w:rPr>
          <w:rFonts w:ascii="High Tower Text" w:eastAsia="Calibri" w:hAnsi="High Tower Text"/>
          <w:sz w:val="24"/>
          <w:szCs w:val="24"/>
          <w:lang w:eastAsia="en-US"/>
        </w:rPr>
        <w:t>consumption or possession of alcoholic beverages</w:t>
      </w:r>
    </w:p>
    <w:p w14:paraId="3F7CCFBF" w14:textId="77777777" w:rsidR="00AD01B4" w:rsidRPr="006B1D7A" w:rsidRDefault="00AD01B4" w:rsidP="00AD01B4">
      <w:pPr>
        <w:widowControl w:val="0"/>
        <w:numPr>
          <w:ilvl w:val="0"/>
          <w:numId w:val="12"/>
        </w:numPr>
        <w:suppressAutoHyphens w:val="0"/>
        <w:autoSpaceDE w:val="0"/>
        <w:autoSpaceDN w:val="0"/>
        <w:adjustRightInd w:val="0"/>
        <w:spacing w:after="240"/>
        <w:contextualSpacing/>
        <w:rPr>
          <w:rFonts w:ascii="High Tower Text" w:eastAsia="Calibri" w:hAnsi="High Tower Text"/>
          <w:sz w:val="24"/>
          <w:szCs w:val="24"/>
          <w:lang w:eastAsia="en-US"/>
        </w:rPr>
      </w:pPr>
      <w:r w:rsidRPr="006B1D7A">
        <w:rPr>
          <w:rFonts w:ascii="High Tower Text" w:eastAsia="Calibri" w:hAnsi="High Tower Text"/>
          <w:sz w:val="24"/>
          <w:szCs w:val="24"/>
          <w:lang w:eastAsia="en-US"/>
        </w:rPr>
        <w:t>involvement in the occult</w:t>
      </w:r>
    </w:p>
    <w:p w14:paraId="323AA363" w14:textId="14EB07C9" w:rsidR="00AD01B4" w:rsidRPr="006B1D7A" w:rsidRDefault="00AD01B4" w:rsidP="00AD01B4">
      <w:pPr>
        <w:widowControl w:val="0"/>
        <w:numPr>
          <w:ilvl w:val="0"/>
          <w:numId w:val="12"/>
        </w:numPr>
        <w:suppressAutoHyphens w:val="0"/>
        <w:autoSpaceDE w:val="0"/>
        <w:autoSpaceDN w:val="0"/>
        <w:adjustRightInd w:val="0"/>
        <w:spacing w:after="240"/>
        <w:contextualSpacing/>
        <w:rPr>
          <w:rFonts w:ascii="High Tower Text" w:eastAsia="Calibri" w:hAnsi="High Tower Text"/>
          <w:sz w:val="24"/>
          <w:szCs w:val="24"/>
          <w:lang w:eastAsia="en-US"/>
        </w:rPr>
      </w:pPr>
      <w:r w:rsidRPr="006B1D7A">
        <w:rPr>
          <w:rFonts w:ascii="High Tower Text" w:eastAsia="Calibri" w:hAnsi="High Tower Text"/>
          <w:sz w:val="24"/>
          <w:szCs w:val="24"/>
          <w:lang w:eastAsia="en-US"/>
        </w:rPr>
        <w:t xml:space="preserve">use of profane or blasphemous </w:t>
      </w:r>
      <w:r w:rsidR="005B1B95" w:rsidRPr="006B1D7A">
        <w:rPr>
          <w:rFonts w:ascii="High Tower Text" w:eastAsia="Calibri" w:hAnsi="High Tower Text"/>
          <w:sz w:val="24"/>
          <w:szCs w:val="24"/>
          <w:lang w:eastAsia="en-US"/>
        </w:rPr>
        <w:t>language.</w:t>
      </w:r>
    </w:p>
    <w:p w14:paraId="0E9ACE02" w14:textId="77777777" w:rsidR="00AD01B4" w:rsidRPr="006B1D7A" w:rsidRDefault="00AD01B4" w:rsidP="00AD01B4">
      <w:pPr>
        <w:widowControl w:val="0"/>
        <w:numPr>
          <w:ilvl w:val="0"/>
          <w:numId w:val="12"/>
        </w:numPr>
        <w:suppressAutoHyphens w:val="0"/>
        <w:autoSpaceDE w:val="0"/>
        <w:autoSpaceDN w:val="0"/>
        <w:adjustRightInd w:val="0"/>
        <w:spacing w:after="240"/>
        <w:contextualSpacing/>
        <w:rPr>
          <w:rFonts w:ascii="High Tower Text" w:eastAsia="Calibri" w:hAnsi="High Tower Text"/>
          <w:sz w:val="24"/>
          <w:szCs w:val="24"/>
          <w:lang w:eastAsia="en-US"/>
        </w:rPr>
      </w:pPr>
      <w:r w:rsidRPr="006B1D7A">
        <w:rPr>
          <w:rFonts w:ascii="High Tower Text" w:eastAsia="Calibri" w:hAnsi="High Tower Text"/>
          <w:sz w:val="24"/>
          <w:szCs w:val="24"/>
          <w:lang w:eastAsia="en-US"/>
        </w:rPr>
        <w:t>littering, destruction of wildlife and/or nature, or hunting</w:t>
      </w:r>
    </w:p>
    <w:p w14:paraId="63DDC950" w14:textId="77777777" w:rsidR="00AD01B4" w:rsidRPr="006B1D7A" w:rsidRDefault="00AD01B4" w:rsidP="00AD01B4">
      <w:pPr>
        <w:widowControl w:val="0"/>
        <w:numPr>
          <w:ilvl w:val="0"/>
          <w:numId w:val="12"/>
        </w:numPr>
        <w:suppressAutoHyphens w:val="0"/>
        <w:autoSpaceDE w:val="0"/>
        <w:autoSpaceDN w:val="0"/>
        <w:adjustRightInd w:val="0"/>
        <w:spacing w:after="240"/>
        <w:contextualSpacing/>
        <w:rPr>
          <w:rFonts w:ascii="High Tower Text" w:eastAsia="Calibri" w:hAnsi="High Tower Text"/>
          <w:sz w:val="24"/>
          <w:szCs w:val="24"/>
          <w:lang w:eastAsia="en-US"/>
        </w:rPr>
      </w:pPr>
      <w:r w:rsidRPr="006B1D7A">
        <w:rPr>
          <w:rFonts w:ascii="High Tower Text" w:eastAsia="Calibri" w:hAnsi="High Tower Text"/>
          <w:sz w:val="24"/>
          <w:szCs w:val="24"/>
          <w:lang w:eastAsia="en-US"/>
        </w:rPr>
        <w:t>bringing pets on RLM grounds or in facilities</w:t>
      </w:r>
    </w:p>
    <w:p w14:paraId="4E80F0CE" w14:textId="77777777" w:rsidR="00AD01B4" w:rsidRPr="006B1D7A" w:rsidRDefault="00AD01B4" w:rsidP="00AD01B4">
      <w:pPr>
        <w:widowControl w:val="0"/>
        <w:numPr>
          <w:ilvl w:val="0"/>
          <w:numId w:val="12"/>
        </w:numPr>
        <w:suppressAutoHyphens w:val="0"/>
        <w:autoSpaceDE w:val="0"/>
        <w:autoSpaceDN w:val="0"/>
        <w:adjustRightInd w:val="0"/>
        <w:spacing w:after="240"/>
        <w:contextualSpacing/>
        <w:rPr>
          <w:rFonts w:ascii="High Tower Text" w:eastAsia="Calibri" w:hAnsi="High Tower Text"/>
          <w:sz w:val="24"/>
          <w:szCs w:val="24"/>
          <w:lang w:eastAsia="en-US"/>
        </w:rPr>
      </w:pPr>
      <w:r w:rsidRPr="006B1D7A">
        <w:rPr>
          <w:rFonts w:ascii="High Tower Text" w:eastAsia="Calibri" w:hAnsi="High Tower Text"/>
          <w:sz w:val="24"/>
          <w:szCs w:val="24"/>
          <w:lang w:eastAsia="en-US"/>
        </w:rPr>
        <w:t>wearing immodest clothing or bathing suits including bikinis and speedos</w:t>
      </w:r>
    </w:p>
    <w:p w14:paraId="43A2FA82" w14:textId="77777777" w:rsidR="00AD01B4" w:rsidRPr="006B1D7A" w:rsidRDefault="00AD01B4" w:rsidP="00AD01B4">
      <w:pPr>
        <w:widowControl w:val="0"/>
        <w:numPr>
          <w:ilvl w:val="0"/>
          <w:numId w:val="12"/>
        </w:numPr>
        <w:suppressAutoHyphens w:val="0"/>
        <w:autoSpaceDE w:val="0"/>
        <w:autoSpaceDN w:val="0"/>
        <w:adjustRightInd w:val="0"/>
        <w:contextualSpacing/>
        <w:rPr>
          <w:rFonts w:ascii="High Tower Text" w:eastAsia="Calibri" w:hAnsi="High Tower Text"/>
          <w:sz w:val="24"/>
          <w:szCs w:val="24"/>
          <w:lang w:eastAsia="en-US"/>
        </w:rPr>
      </w:pPr>
      <w:r w:rsidRPr="006B1D7A">
        <w:rPr>
          <w:rFonts w:ascii="High Tower Text" w:eastAsia="Calibri" w:hAnsi="High Tower Text"/>
          <w:sz w:val="24"/>
          <w:szCs w:val="24"/>
          <w:lang w:eastAsia="en-US"/>
        </w:rPr>
        <w:t>engaging in any behavior contrary to the Criminal Code of Canada</w:t>
      </w:r>
    </w:p>
    <w:p w14:paraId="6A769714" w14:textId="6337B2AB" w:rsidR="00DD5D9A" w:rsidRPr="00607497" w:rsidRDefault="0079103A" w:rsidP="00607497">
      <w:pPr>
        <w:widowControl w:val="0"/>
        <w:numPr>
          <w:ilvl w:val="0"/>
          <w:numId w:val="12"/>
        </w:numPr>
        <w:suppressAutoHyphens w:val="0"/>
        <w:autoSpaceDE w:val="0"/>
        <w:autoSpaceDN w:val="0"/>
        <w:adjustRightInd w:val="0"/>
        <w:rPr>
          <w:rFonts w:ascii="High Tower Text" w:eastAsia="Calibri" w:hAnsi="High Tower Text"/>
          <w:sz w:val="24"/>
          <w:szCs w:val="24"/>
          <w:lang w:val="en-CA" w:eastAsia="en-US"/>
        </w:rPr>
      </w:pPr>
      <w:r>
        <w:rPr>
          <w:rFonts w:ascii="High Tower Text" w:eastAsia="Calibri" w:hAnsi="High Tower Text"/>
          <w:b/>
          <w:bCs/>
          <w:sz w:val="24"/>
          <w:szCs w:val="24"/>
          <w:lang w:val="en-CA" w:eastAsia="en-US"/>
        </w:rPr>
        <w:t xml:space="preserve">While residing at RLM, </w:t>
      </w:r>
      <w:r w:rsidR="00234807">
        <w:rPr>
          <w:rFonts w:ascii="High Tower Text" w:eastAsia="Calibri" w:hAnsi="High Tower Text"/>
          <w:b/>
          <w:bCs/>
          <w:sz w:val="24"/>
          <w:szCs w:val="24"/>
          <w:lang w:val="en-CA" w:eastAsia="en-US"/>
        </w:rPr>
        <w:t>A</w:t>
      </w:r>
      <w:r>
        <w:rPr>
          <w:rFonts w:ascii="High Tower Text" w:eastAsia="Calibri" w:hAnsi="High Tower Text"/>
          <w:b/>
          <w:bCs/>
          <w:sz w:val="24"/>
          <w:szCs w:val="24"/>
          <w:lang w:val="en-CA" w:eastAsia="en-US"/>
        </w:rPr>
        <w:t>LL</w:t>
      </w:r>
      <w:r w:rsidR="00234807">
        <w:rPr>
          <w:rFonts w:ascii="High Tower Text" w:eastAsia="Calibri" w:hAnsi="High Tower Text"/>
          <w:b/>
          <w:bCs/>
          <w:sz w:val="24"/>
          <w:szCs w:val="24"/>
          <w:lang w:val="en-CA" w:eastAsia="en-US"/>
        </w:rPr>
        <w:t xml:space="preserve"> community members are expected to refrain from </w:t>
      </w:r>
      <w:r w:rsidR="00B06418">
        <w:rPr>
          <w:rFonts w:ascii="High Tower Text" w:eastAsia="Calibri" w:hAnsi="High Tower Text"/>
          <w:b/>
          <w:bCs/>
          <w:sz w:val="24"/>
          <w:szCs w:val="24"/>
          <w:lang w:val="en-CA" w:eastAsia="en-US"/>
        </w:rPr>
        <w:t xml:space="preserve">tobacco, alcohol, marijuana, pornography and illegal drugs </w:t>
      </w:r>
      <w:r w:rsidR="00FC4290">
        <w:rPr>
          <w:rFonts w:ascii="High Tower Text" w:eastAsia="Calibri" w:hAnsi="High Tower Text"/>
          <w:b/>
          <w:bCs/>
          <w:sz w:val="24"/>
          <w:szCs w:val="24"/>
          <w:lang w:val="en-CA" w:eastAsia="en-US"/>
        </w:rPr>
        <w:t>whether on property or off</w:t>
      </w:r>
    </w:p>
    <w:p w14:paraId="06A11E90" w14:textId="532790A7" w:rsidR="006B1D7A" w:rsidRDefault="006B1D7A" w:rsidP="00B10CA9">
      <w:pPr>
        <w:pStyle w:val="BodyText"/>
        <w:jc w:val="both"/>
        <w:rPr>
          <w:rFonts w:ascii="High Tower Text" w:hAnsi="High Tower Text"/>
          <w:b/>
          <w:bCs/>
          <w:sz w:val="24"/>
          <w:szCs w:val="24"/>
        </w:rPr>
      </w:pPr>
    </w:p>
    <w:p w14:paraId="360E67AF" w14:textId="27D08C3F" w:rsidR="00B10CA9" w:rsidRPr="006B1D7A" w:rsidRDefault="00B10CA9" w:rsidP="00B10CA9">
      <w:pPr>
        <w:pStyle w:val="BodyText"/>
        <w:jc w:val="both"/>
        <w:rPr>
          <w:rFonts w:ascii="High Tower Text" w:hAnsi="High Tower Text"/>
          <w:b/>
          <w:bCs/>
          <w:sz w:val="24"/>
          <w:szCs w:val="24"/>
        </w:rPr>
      </w:pPr>
      <w:r w:rsidRPr="006B1D7A">
        <w:rPr>
          <w:rFonts w:ascii="High Tower Text" w:hAnsi="High Tower Text"/>
          <w:b/>
          <w:bCs/>
          <w:sz w:val="24"/>
          <w:szCs w:val="24"/>
        </w:rPr>
        <w:t>Supervisory Channels &amp; Communication</w:t>
      </w:r>
    </w:p>
    <w:p w14:paraId="61AC7F3C" w14:textId="0B1EFDA9" w:rsidR="00093E8A" w:rsidRPr="006B1D7A" w:rsidRDefault="00B10CA9" w:rsidP="00B10CA9">
      <w:pPr>
        <w:pStyle w:val="BodyText"/>
        <w:jc w:val="both"/>
        <w:rPr>
          <w:rFonts w:ascii="High Tower Text" w:hAnsi="High Tower Text"/>
          <w:sz w:val="24"/>
          <w:szCs w:val="24"/>
        </w:rPr>
      </w:pPr>
      <w:r w:rsidRPr="006B1D7A">
        <w:rPr>
          <w:rFonts w:ascii="High Tower Text" w:hAnsi="High Tower Text"/>
          <w:sz w:val="24"/>
          <w:szCs w:val="24"/>
        </w:rPr>
        <w:t xml:space="preserve">All questions/problems are to be directed to your immediate supervisor who, in turn, will forward these to the Director of Operations if deemed necessary.  Should any incidences </w:t>
      </w:r>
      <w:r w:rsidR="005B1B95" w:rsidRPr="006B1D7A">
        <w:rPr>
          <w:rFonts w:ascii="High Tower Text" w:hAnsi="High Tower Text"/>
          <w:sz w:val="24"/>
          <w:szCs w:val="24"/>
        </w:rPr>
        <w:t>arise,</w:t>
      </w:r>
      <w:r w:rsidRPr="006B1D7A">
        <w:rPr>
          <w:rFonts w:ascii="High Tower Text" w:hAnsi="High Tower Text"/>
          <w:sz w:val="24"/>
          <w:szCs w:val="24"/>
        </w:rPr>
        <w:t xml:space="preserve"> or you just need wisdom, counsel or advice, </w:t>
      </w:r>
      <w:r w:rsidRPr="006B1D7A">
        <w:rPr>
          <w:rFonts w:ascii="High Tower Text" w:hAnsi="High Tower Text"/>
          <w:sz w:val="24"/>
          <w:szCs w:val="24"/>
          <w:u w:val="single"/>
        </w:rPr>
        <w:t>their door is always open</w:t>
      </w:r>
      <w:r w:rsidRPr="006B1D7A">
        <w:rPr>
          <w:rFonts w:ascii="High Tower Text" w:hAnsi="High Tower Text"/>
          <w:sz w:val="24"/>
          <w:szCs w:val="24"/>
        </w:rPr>
        <w:t>.</w:t>
      </w:r>
    </w:p>
    <w:p w14:paraId="319A18C2" w14:textId="7C198603" w:rsidR="00093E8A" w:rsidRPr="006B1D7A" w:rsidRDefault="00093E8A" w:rsidP="00093E8A">
      <w:pPr>
        <w:widowControl w:val="0"/>
        <w:suppressAutoHyphens w:val="0"/>
        <w:autoSpaceDE w:val="0"/>
        <w:autoSpaceDN w:val="0"/>
        <w:adjustRightInd w:val="0"/>
        <w:rPr>
          <w:rFonts w:ascii="High Tower Text" w:eastAsia="Calibri" w:hAnsi="High Tower Text"/>
          <w:sz w:val="24"/>
          <w:szCs w:val="24"/>
          <w:lang w:val="en-CA" w:eastAsia="en-US"/>
        </w:rPr>
      </w:pPr>
    </w:p>
    <w:p w14:paraId="7FB49CE5" w14:textId="77777777" w:rsidR="00093E8A" w:rsidRPr="006B1D7A" w:rsidRDefault="00093E8A" w:rsidP="004256F1">
      <w:pPr>
        <w:pStyle w:val="BodyText"/>
        <w:tabs>
          <w:tab w:val="left" w:pos="1080"/>
        </w:tabs>
        <w:jc w:val="both"/>
        <w:rPr>
          <w:rFonts w:ascii="High Tower Text" w:hAnsi="High Tower Text"/>
          <w:b/>
          <w:bCs/>
          <w:sz w:val="24"/>
          <w:szCs w:val="24"/>
        </w:rPr>
      </w:pPr>
      <w:r w:rsidRPr="006B1D7A">
        <w:rPr>
          <w:rFonts w:ascii="High Tower Text" w:hAnsi="High Tower Text"/>
          <w:b/>
          <w:bCs/>
          <w:sz w:val="24"/>
          <w:szCs w:val="24"/>
        </w:rPr>
        <w:t>Procedures</w:t>
      </w:r>
    </w:p>
    <w:p w14:paraId="2A1C7594" w14:textId="7C5B1DEA" w:rsidR="00B10CA9" w:rsidRDefault="00AE771F" w:rsidP="00B10CA9">
      <w:pPr>
        <w:pStyle w:val="BodyText"/>
        <w:jc w:val="both"/>
        <w:rPr>
          <w:rFonts w:ascii="High Tower Text" w:hAnsi="High Tower Text"/>
          <w:sz w:val="24"/>
          <w:szCs w:val="24"/>
        </w:rPr>
      </w:pPr>
      <w:r>
        <w:rPr>
          <w:rFonts w:ascii="High Tower Text" w:hAnsi="High Tower Text"/>
          <w:sz w:val="24"/>
          <w:szCs w:val="24"/>
        </w:rPr>
        <w:t>As a live-in community member, you acknowledge that you re</w:t>
      </w:r>
      <w:r w:rsidR="004C7CBD">
        <w:rPr>
          <w:rFonts w:ascii="High Tower Text" w:hAnsi="High Tower Text"/>
          <w:sz w:val="24"/>
          <w:szCs w:val="24"/>
        </w:rPr>
        <w:t>side at RLM</w:t>
      </w:r>
      <w:r>
        <w:rPr>
          <w:rFonts w:ascii="High Tower Text" w:hAnsi="High Tower Text"/>
          <w:sz w:val="24"/>
          <w:szCs w:val="24"/>
        </w:rPr>
        <w:t xml:space="preserve"> for the purpose of engaging with the community. </w:t>
      </w:r>
      <w:r w:rsidR="004C7CBD">
        <w:rPr>
          <w:rFonts w:ascii="High Tower Text" w:hAnsi="High Tower Text"/>
          <w:sz w:val="24"/>
          <w:szCs w:val="24"/>
        </w:rPr>
        <w:t xml:space="preserve">As such, </w:t>
      </w:r>
      <w:r w:rsidR="00A26F88" w:rsidRPr="006B1D7A">
        <w:rPr>
          <w:rFonts w:ascii="High Tower Text" w:hAnsi="High Tower Text"/>
          <w:sz w:val="24"/>
          <w:szCs w:val="24"/>
        </w:rPr>
        <w:t>all</w:t>
      </w:r>
      <w:r w:rsidR="008479E2" w:rsidRPr="006B1D7A">
        <w:rPr>
          <w:rFonts w:ascii="High Tower Text" w:hAnsi="High Tower Text"/>
          <w:sz w:val="24"/>
          <w:szCs w:val="24"/>
        </w:rPr>
        <w:t xml:space="preserve"> staff meetings</w:t>
      </w:r>
      <w:r w:rsidR="00B1412C">
        <w:rPr>
          <w:rFonts w:ascii="High Tower Text" w:hAnsi="High Tower Text"/>
          <w:sz w:val="24"/>
          <w:szCs w:val="24"/>
        </w:rPr>
        <w:t xml:space="preserve">, </w:t>
      </w:r>
      <w:r w:rsidR="00194A5F">
        <w:rPr>
          <w:rFonts w:ascii="High Tower Text" w:hAnsi="High Tower Text"/>
          <w:sz w:val="24"/>
          <w:szCs w:val="24"/>
        </w:rPr>
        <w:t>chapels, services and community events</w:t>
      </w:r>
      <w:r w:rsidR="008479E2" w:rsidRPr="006B1D7A">
        <w:rPr>
          <w:rFonts w:ascii="High Tower Text" w:hAnsi="High Tower Text"/>
          <w:sz w:val="24"/>
          <w:szCs w:val="24"/>
        </w:rPr>
        <w:t xml:space="preserve"> are mandatory.</w:t>
      </w:r>
      <w:r w:rsidR="00774747" w:rsidRPr="006B1D7A">
        <w:rPr>
          <w:rFonts w:ascii="High Tower Text" w:hAnsi="High Tower Text"/>
          <w:sz w:val="24"/>
          <w:szCs w:val="24"/>
        </w:rPr>
        <w:t xml:space="preserve"> Meeting times and schedules can be received </w:t>
      </w:r>
      <w:r w:rsidR="000477E6">
        <w:rPr>
          <w:rFonts w:ascii="High Tower Text" w:hAnsi="High Tower Text"/>
          <w:sz w:val="24"/>
          <w:szCs w:val="24"/>
        </w:rPr>
        <w:t>at the front desk and are prepared on a weekly basis.</w:t>
      </w:r>
    </w:p>
    <w:p w14:paraId="1C7C243C" w14:textId="77777777" w:rsidR="00AE771F" w:rsidRPr="006B1D7A" w:rsidRDefault="00AE771F" w:rsidP="00B10CA9">
      <w:pPr>
        <w:pStyle w:val="BodyText"/>
        <w:jc w:val="both"/>
        <w:rPr>
          <w:rFonts w:ascii="High Tower Text" w:hAnsi="High Tower Text"/>
          <w:sz w:val="24"/>
          <w:szCs w:val="24"/>
        </w:rPr>
      </w:pPr>
    </w:p>
    <w:p w14:paraId="20D77C78" w14:textId="675CBB2E" w:rsidR="008479E2" w:rsidRPr="006B1D7A" w:rsidRDefault="008479E2" w:rsidP="00774747">
      <w:pPr>
        <w:pStyle w:val="BodyText"/>
        <w:jc w:val="both"/>
        <w:rPr>
          <w:rFonts w:ascii="High Tower Text" w:hAnsi="High Tower Text"/>
          <w:sz w:val="24"/>
          <w:szCs w:val="24"/>
        </w:rPr>
      </w:pPr>
      <w:r w:rsidRPr="006B1D7A">
        <w:rPr>
          <w:rFonts w:ascii="High Tower Text" w:hAnsi="High Tower Text"/>
          <w:sz w:val="24"/>
          <w:szCs w:val="24"/>
        </w:rPr>
        <w:t xml:space="preserve">If </w:t>
      </w:r>
      <w:r w:rsidR="000477E6">
        <w:rPr>
          <w:rFonts w:ascii="High Tower Text" w:hAnsi="High Tower Text"/>
          <w:sz w:val="24"/>
          <w:szCs w:val="24"/>
        </w:rPr>
        <w:t>you are</w:t>
      </w:r>
      <w:r w:rsidRPr="006B1D7A">
        <w:rPr>
          <w:rFonts w:ascii="High Tower Text" w:hAnsi="High Tower Text"/>
          <w:sz w:val="24"/>
          <w:szCs w:val="24"/>
        </w:rPr>
        <w:t xml:space="preserve"> ill,</w:t>
      </w:r>
      <w:r w:rsidR="000477E6">
        <w:rPr>
          <w:rFonts w:ascii="High Tower Text" w:hAnsi="High Tower Text"/>
          <w:sz w:val="24"/>
          <w:szCs w:val="24"/>
        </w:rPr>
        <w:t xml:space="preserve"> or unable to attend a required community event,</w:t>
      </w:r>
      <w:r w:rsidRPr="006B1D7A">
        <w:rPr>
          <w:rFonts w:ascii="High Tower Text" w:hAnsi="High Tower Text"/>
          <w:sz w:val="24"/>
          <w:szCs w:val="24"/>
        </w:rPr>
        <w:t xml:space="preserve"> please report this immediately to </w:t>
      </w:r>
      <w:r w:rsidR="000E3395">
        <w:rPr>
          <w:rFonts w:ascii="High Tower Text" w:hAnsi="High Tower Text"/>
          <w:sz w:val="24"/>
          <w:szCs w:val="24"/>
        </w:rPr>
        <w:t>your</w:t>
      </w:r>
      <w:r w:rsidRPr="006B1D7A">
        <w:rPr>
          <w:rFonts w:ascii="High Tower Text" w:hAnsi="High Tower Text"/>
          <w:sz w:val="24"/>
          <w:szCs w:val="24"/>
        </w:rPr>
        <w:t xml:space="preserve"> respective supervisor.</w:t>
      </w:r>
    </w:p>
    <w:p w14:paraId="05CEC8EF" w14:textId="77777777" w:rsidR="00774747" w:rsidRPr="006B1D7A" w:rsidRDefault="00774747" w:rsidP="00774747">
      <w:pPr>
        <w:pStyle w:val="BodyText"/>
        <w:jc w:val="both"/>
        <w:rPr>
          <w:rFonts w:ascii="High Tower Text" w:hAnsi="High Tower Text"/>
          <w:sz w:val="24"/>
          <w:szCs w:val="24"/>
        </w:rPr>
      </w:pPr>
    </w:p>
    <w:p w14:paraId="68FF3B49" w14:textId="6167738D" w:rsidR="008479E2" w:rsidRPr="006B1D7A" w:rsidRDefault="008479E2" w:rsidP="00774747">
      <w:pPr>
        <w:pStyle w:val="BodyText"/>
        <w:jc w:val="both"/>
        <w:rPr>
          <w:rFonts w:ascii="High Tower Text" w:hAnsi="High Tower Text"/>
          <w:sz w:val="24"/>
          <w:szCs w:val="24"/>
        </w:rPr>
      </w:pPr>
      <w:r w:rsidRPr="006B1D7A">
        <w:rPr>
          <w:rFonts w:ascii="High Tower Text" w:hAnsi="High Tower Text"/>
          <w:sz w:val="24"/>
          <w:szCs w:val="24"/>
        </w:rPr>
        <w:t xml:space="preserve">Work times may vary from day to day, but the </w:t>
      </w:r>
      <w:r w:rsidR="00474D8C">
        <w:rPr>
          <w:rFonts w:ascii="High Tower Text" w:hAnsi="High Tower Text"/>
          <w:sz w:val="24"/>
          <w:szCs w:val="24"/>
        </w:rPr>
        <w:t xml:space="preserve">expected </w:t>
      </w:r>
      <w:r w:rsidR="00774747" w:rsidRPr="006B1D7A">
        <w:rPr>
          <w:rFonts w:ascii="High Tower Text" w:hAnsi="High Tower Text"/>
          <w:sz w:val="24"/>
          <w:szCs w:val="24"/>
        </w:rPr>
        <w:t>average is 5</w:t>
      </w:r>
      <w:r w:rsidR="00474D8C">
        <w:rPr>
          <w:rFonts w:ascii="High Tower Text" w:hAnsi="High Tower Text"/>
          <w:sz w:val="24"/>
          <w:szCs w:val="24"/>
        </w:rPr>
        <w:t>-6</w:t>
      </w:r>
      <w:r w:rsidRPr="006B1D7A">
        <w:rPr>
          <w:rFonts w:ascii="High Tower Text" w:hAnsi="High Tower Text"/>
          <w:sz w:val="24"/>
          <w:szCs w:val="24"/>
        </w:rPr>
        <w:t xml:space="preserve"> hours per day</w:t>
      </w:r>
      <w:r w:rsidR="00774747" w:rsidRPr="006B1D7A">
        <w:rPr>
          <w:rFonts w:ascii="High Tower Text" w:hAnsi="High Tower Text"/>
          <w:sz w:val="24"/>
          <w:szCs w:val="24"/>
        </w:rPr>
        <w:t xml:space="preserve">.  </w:t>
      </w:r>
      <w:r w:rsidRPr="006B1D7A">
        <w:rPr>
          <w:rFonts w:ascii="High Tower Text" w:hAnsi="High Tower Text"/>
          <w:sz w:val="24"/>
          <w:szCs w:val="24"/>
        </w:rPr>
        <w:t>If you complete your job specific tasks in l</w:t>
      </w:r>
      <w:r w:rsidR="00E35C4F" w:rsidRPr="006B1D7A">
        <w:rPr>
          <w:rFonts w:ascii="High Tower Text" w:hAnsi="High Tower Text"/>
          <w:sz w:val="24"/>
          <w:szCs w:val="24"/>
        </w:rPr>
        <w:t xml:space="preserve">ess time, please report to the </w:t>
      </w:r>
      <w:r w:rsidR="00474D8C">
        <w:rPr>
          <w:rFonts w:ascii="High Tower Text" w:hAnsi="High Tower Text"/>
          <w:sz w:val="24"/>
          <w:szCs w:val="24"/>
        </w:rPr>
        <w:t>front office</w:t>
      </w:r>
      <w:r w:rsidRPr="006B1D7A">
        <w:rPr>
          <w:rFonts w:ascii="High Tower Text" w:hAnsi="High Tower Text"/>
          <w:sz w:val="24"/>
          <w:szCs w:val="24"/>
        </w:rPr>
        <w:t xml:space="preserve"> to see if another department or area needs your assistance.  We are a team!</w:t>
      </w:r>
      <w:r w:rsidR="0071293B">
        <w:rPr>
          <w:rFonts w:ascii="High Tower Text" w:hAnsi="High Tower Text"/>
          <w:sz w:val="24"/>
          <w:szCs w:val="24"/>
        </w:rPr>
        <w:t xml:space="preserve"> If you have a </w:t>
      </w:r>
      <w:proofErr w:type="gramStart"/>
      <w:r w:rsidR="0071293B">
        <w:rPr>
          <w:rFonts w:ascii="High Tower Text" w:hAnsi="High Tower Text"/>
          <w:sz w:val="24"/>
          <w:szCs w:val="24"/>
        </w:rPr>
        <w:t>full time</w:t>
      </w:r>
      <w:proofErr w:type="gramEnd"/>
      <w:r w:rsidR="0071293B">
        <w:rPr>
          <w:rFonts w:ascii="High Tower Text" w:hAnsi="High Tower Text"/>
          <w:sz w:val="24"/>
          <w:szCs w:val="24"/>
        </w:rPr>
        <w:t xml:space="preserve"> job and reside at RLM, you are still expected to participate in work duties. Please see the Director of Operations for expectations</w:t>
      </w:r>
      <w:r w:rsidR="00271262">
        <w:rPr>
          <w:rFonts w:ascii="High Tower Text" w:hAnsi="High Tower Text"/>
          <w:sz w:val="24"/>
          <w:szCs w:val="24"/>
        </w:rPr>
        <w:t>.</w:t>
      </w:r>
    </w:p>
    <w:p w14:paraId="667E7B72" w14:textId="77777777" w:rsidR="00DD5D9A" w:rsidRPr="006B1D7A" w:rsidRDefault="00DD5D9A" w:rsidP="00774747">
      <w:pPr>
        <w:pStyle w:val="BodyText"/>
        <w:jc w:val="both"/>
        <w:rPr>
          <w:rFonts w:ascii="High Tower Text" w:hAnsi="High Tower Text"/>
          <w:sz w:val="24"/>
          <w:szCs w:val="24"/>
        </w:rPr>
      </w:pPr>
    </w:p>
    <w:p w14:paraId="5F58E876" w14:textId="109E5170" w:rsidR="008479E2" w:rsidRPr="006B1D7A" w:rsidRDefault="008479E2" w:rsidP="00774747">
      <w:pPr>
        <w:pStyle w:val="BodyText"/>
        <w:jc w:val="both"/>
        <w:rPr>
          <w:rFonts w:ascii="High Tower Text" w:hAnsi="High Tower Text"/>
          <w:sz w:val="24"/>
          <w:szCs w:val="24"/>
        </w:rPr>
      </w:pPr>
      <w:r w:rsidRPr="006B1D7A">
        <w:rPr>
          <w:rFonts w:ascii="High Tower Text" w:hAnsi="High Tower Text"/>
          <w:sz w:val="24"/>
          <w:szCs w:val="24"/>
        </w:rPr>
        <w:t>An 11:00 pm curfew (12:00 am Saturday only) is to be respected.  Defined as being in your room, quiet.</w:t>
      </w:r>
      <w:r w:rsidR="00E35C4F" w:rsidRPr="006B1D7A">
        <w:rPr>
          <w:rFonts w:ascii="High Tower Text" w:hAnsi="High Tower Text"/>
          <w:sz w:val="24"/>
          <w:szCs w:val="24"/>
        </w:rPr>
        <w:t xml:space="preserve">  This is extremely important for both health and morale.</w:t>
      </w:r>
      <w:r w:rsidR="00774747" w:rsidRPr="006B1D7A">
        <w:rPr>
          <w:rFonts w:ascii="High Tower Text" w:hAnsi="High Tower Text"/>
          <w:sz w:val="24"/>
          <w:szCs w:val="24"/>
        </w:rPr>
        <w:t xml:space="preserve">  Some extenuating circumstances may apply with Director’s discretion.</w:t>
      </w:r>
    </w:p>
    <w:p w14:paraId="70DAE9A8" w14:textId="51508F13" w:rsidR="00E43B8C" w:rsidRPr="006B1D7A" w:rsidRDefault="00E43B8C" w:rsidP="00E43B8C">
      <w:pPr>
        <w:pStyle w:val="BodyText"/>
        <w:jc w:val="both"/>
        <w:rPr>
          <w:rFonts w:ascii="High Tower Text" w:hAnsi="High Tower Text"/>
          <w:sz w:val="24"/>
          <w:szCs w:val="24"/>
        </w:rPr>
      </w:pPr>
    </w:p>
    <w:p w14:paraId="5F56B259" w14:textId="3D4D8D82" w:rsidR="006B1D7A" w:rsidRDefault="00B10CA9" w:rsidP="006B1D7A">
      <w:pPr>
        <w:pStyle w:val="BodyText"/>
        <w:jc w:val="both"/>
        <w:rPr>
          <w:rFonts w:ascii="High Tower Text" w:hAnsi="High Tower Text"/>
          <w:sz w:val="24"/>
          <w:szCs w:val="24"/>
        </w:rPr>
      </w:pPr>
      <w:r w:rsidRPr="006B1D7A">
        <w:rPr>
          <w:rFonts w:ascii="High Tower Text" w:hAnsi="High Tower Text"/>
          <w:sz w:val="24"/>
          <w:szCs w:val="24"/>
        </w:rPr>
        <w:t xml:space="preserve">Staff </w:t>
      </w:r>
      <w:proofErr w:type="gramStart"/>
      <w:r w:rsidRPr="006B1D7A">
        <w:rPr>
          <w:rFonts w:ascii="High Tower Text" w:hAnsi="High Tower Text"/>
          <w:sz w:val="24"/>
          <w:szCs w:val="24"/>
        </w:rPr>
        <w:t>is</w:t>
      </w:r>
      <w:proofErr w:type="gramEnd"/>
      <w:r w:rsidRPr="006B1D7A">
        <w:rPr>
          <w:rFonts w:ascii="High Tower Text" w:hAnsi="High Tower Text"/>
          <w:sz w:val="24"/>
          <w:szCs w:val="24"/>
        </w:rPr>
        <w:t xml:space="preserve"> </w:t>
      </w:r>
      <w:r w:rsidR="00DD5D9A" w:rsidRPr="006B1D7A">
        <w:rPr>
          <w:rFonts w:ascii="High Tower Text" w:hAnsi="High Tower Text"/>
          <w:sz w:val="24"/>
          <w:szCs w:val="24"/>
        </w:rPr>
        <w:t xml:space="preserve">asked </w:t>
      </w:r>
      <w:r w:rsidR="00271262">
        <w:rPr>
          <w:rFonts w:ascii="High Tower Text" w:hAnsi="High Tower Text"/>
          <w:sz w:val="24"/>
          <w:szCs w:val="24"/>
        </w:rPr>
        <w:t>to</w:t>
      </w:r>
      <w:r w:rsidR="00DD5D9A" w:rsidRPr="006B1D7A">
        <w:rPr>
          <w:rFonts w:ascii="High Tower Text" w:hAnsi="High Tower Text"/>
          <w:sz w:val="24"/>
          <w:szCs w:val="24"/>
        </w:rPr>
        <w:t xml:space="preserve"> let</w:t>
      </w:r>
      <w:r w:rsidRPr="006B1D7A">
        <w:rPr>
          <w:rFonts w:ascii="High Tower Text" w:hAnsi="High Tower Text"/>
          <w:sz w:val="24"/>
          <w:szCs w:val="24"/>
        </w:rPr>
        <w:t xml:space="preserve"> the Director of Operations </w:t>
      </w:r>
      <w:r w:rsidR="00DD5D9A" w:rsidRPr="006B1D7A">
        <w:rPr>
          <w:rFonts w:ascii="High Tower Text" w:hAnsi="High Tower Text"/>
          <w:sz w:val="24"/>
          <w:szCs w:val="24"/>
        </w:rPr>
        <w:t xml:space="preserve">know </w:t>
      </w:r>
      <w:r w:rsidRPr="006B1D7A">
        <w:rPr>
          <w:rFonts w:ascii="High Tower Text" w:hAnsi="High Tower Text"/>
          <w:sz w:val="24"/>
          <w:szCs w:val="24"/>
        </w:rPr>
        <w:t xml:space="preserve">prior to leaving </w:t>
      </w:r>
      <w:r w:rsidR="00271262">
        <w:rPr>
          <w:rFonts w:ascii="High Tower Text" w:hAnsi="High Tower Text"/>
          <w:sz w:val="24"/>
          <w:szCs w:val="24"/>
        </w:rPr>
        <w:t>camp</w:t>
      </w:r>
      <w:r w:rsidRPr="006B1D7A">
        <w:rPr>
          <w:rFonts w:ascii="High Tower Text" w:hAnsi="High Tower Text"/>
          <w:sz w:val="24"/>
          <w:szCs w:val="24"/>
        </w:rPr>
        <w:t xml:space="preserve">. </w:t>
      </w:r>
      <w:r w:rsidR="007A3011">
        <w:rPr>
          <w:rFonts w:ascii="High Tower Text" w:hAnsi="High Tower Text"/>
          <w:sz w:val="24"/>
          <w:szCs w:val="24"/>
        </w:rPr>
        <w:t>It is necessary to ensure RLM is aware of who is on and off property at any given time.</w:t>
      </w:r>
      <w:r w:rsidRPr="006B1D7A">
        <w:rPr>
          <w:rFonts w:ascii="High Tower Text" w:hAnsi="High Tower Text"/>
          <w:sz w:val="24"/>
          <w:szCs w:val="24"/>
        </w:rPr>
        <w:t xml:space="preserve"> If working the following week, please ensure you are well rested for the next event.</w:t>
      </w:r>
      <w:r w:rsidR="006B1D7A" w:rsidRPr="006B1D7A">
        <w:rPr>
          <w:rFonts w:ascii="High Tower Text" w:hAnsi="High Tower Text"/>
          <w:sz w:val="24"/>
          <w:szCs w:val="24"/>
        </w:rPr>
        <w:t xml:space="preserve">  Monday</w:t>
      </w:r>
      <w:r w:rsidR="003F7134">
        <w:rPr>
          <w:rFonts w:ascii="High Tower Text" w:hAnsi="High Tower Text"/>
          <w:sz w:val="24"/>
          <w:szCs w:val="24"/>
        </w:rPr>
        <w:t xml:space="preserve"> is our</w:t>
      </w:r>
      <w:r w:rsidR="006B1D7A" w:rsidRPr="006B1D7A">
        <w:rPr>
          <w:rFonts w:ascii="High Tower Text" w:hAnsi="High Tower Text"/>
          <w:sz w:val="24"/>
          <w:szCs w:val="24"/>
        </w:rPr>
        <w:t xml:space="preserve"> rest day</w:t>
      </w:r>
      <w:r w:rsidR="003F7134">
        <w:rPr>
          <w:rFonts w:ascii="High Tower Text" w:hAnsi="High Tower Text"/>
          <w:sz w:val="24"/>
          <w:szCs w:val="24"/>
        </w:rPr>
        <w:t>,</w:t>
      </w:r>
      <w:r w:rsidR="006B1D7A" w:rsidRPr="006B1D7A">
        <w:rPr>
          <w:rFonts w:ascii="High Tower Text" w:hAnsi="High Tower Text"/>
          <w:sz w:val="24"/>
          <w:szCs w:val="24"/>
        </w:rPr>
        <w:t xml:space="preserve"> </w:t>
      </w:r>
      <w:r w:rsidR="003F7134">
        <w:rPr>
          <w:rFonts w:ascii="High Tower Text" w:hAnsi="High Tower Text"/>
          <w:sz w:val="24"/>
          <w:szCs w:val="24"/>
        </w:rPr>
        <w:t>l</w:t>
      </w:r>
      <w:r w:rsidR="006B1D7A" w:rsidRPr="006B1D7A">
        <w:rPr>
          <w:rFonts w:ascii="High Tower Text" w:hAnsi="High Tower Text"/>
          <w:sz w:val="24"/>
          <w:szCs w:val="24"/>
        </w:rPr>
        <w:t xml:space="preserve">eftovers will be made </w:t>
      </w:r>
      <w:r w:rsidR="00A00367" w:rsidRPr="006B1D7A">
        <w:rPr>
          <w:rFonts w:ascii="High Tower Text" w:hAnsi="High Tower Text"/>
          <w:sz w:val="24"/>
          <w:szCs w:val="24"/>
        </w:rPr>
        <w:t>available,</w:t>
      </w:r>
      <w:r w:rsidR="006B1D7A" w:rsidRPr="006B1D7A">
        <w:rPr>
          <w:rFonts w:ascii="High Tower Text" w:hAnsi="High Tower Text"/>
          <w:sz w:val="24"/>
          <w:szCs w:val="24"/>
        </w:rPr>
        <w:t xml:space="preserve"> but kitchen staff are off. </w:t>
      </w:r>
    </w:p>
    <w:p w14:paraId="2F5AC9A7" w14:textId="77777777" w:rsidR="00B10CA9" w:rsidRPr="006B1D7A" w:rsidRDefault="00B10CA9" w:rsidP="00B10CA9">
      <w:pPr>
        <w:pStyle w:val="BodyText"/>
        <w:jc w:val="both"/>
        <w:rPr>
          <w:rFonts w:ascii="High Tower Text" w:hAnsi="High Tower Text"/>
          <w:b/>
          <w:sz w:val="24"/>
          <w:szCs w:val="24"/>
        </w:rPr>
      </w:pPr>
    </w:p>
    <w:p w14:paraId="26AB26B0" w14:textId="2DA15CDD" w:rsidR="006B1D7A" w:rsidRPr="006B1D7A" w:rsidRDefault="00CD397E" w:rsidP="006B1D7A">
      <w:pPr>
        <w:pStyle w:val="BodyText"/>
        <w:jc w:val="both"/>
        <w:rPr>
          <w:rFonts w:ascii="High Tower Text" w:hAnsi="High Tower Text"/>
          <w:sz w:val="24"/>
          <w:szCs w:val="24"/>
        </w:rPr>
      </w:pPr>
      <w:r w:rsidRPr="006B1D7A">
        <w:rPr>
          <w:rFonts w:ascii="High Tower Text" w:hAnsi="High Tower Text"/>
          <w:sz w:val="24"/>
          <w:szCs w:val="24"/>
        </w:rPr>
        <w:lastRenderedPageBreak/>
        <w:t>Camp meals</w:t>
      </w:r>
      <w:r w:rsidR="00E43B8C" w:rsidRPr="006B1D7A">
        <w:rPr>
          <w:rFonts w:ascii="High Tower Text" w:hAnsi="High Tower Text"/>
          <w:sz w:val="24"/>
          <w:szCs w:val="24"/>
        </w:rPr>
        <w:t xml:space="preserve"> (lunch and supper)</w:t>
      </w:r>
      <w:r w:rsidRPr="006B1D7A">
        <w:rPr>
          <w:rFonts w:ascii="High Tower Text" w:hAnsi="High Tower Text"/>
          <w:sz w:val="24"/>
          <w:szCs w:val="24"/>
        </w:rPr>
        <w:t xml:space="preserve"> are provided</w:t>
      </w:r>
      <w:r w:rsidR="008479E2" w:rsidRPr="006B1D7A">
        <w:rPr>
          <w:rFonts w:ascii="High Tower Text" w:hAnsi="High Tower Text"/>
          <w:sz w:val="24"/>
          <w:szCs w:val="24"/>
        </w:rPr>
        <w:t xml:space="preserve"> but should you need snacks outside of </w:t>
      </w:r>
      <w:r w:rsidR="00CA4631" w:rsidRPr="006B1D7A">
        <w:rPr>
          <w:rFonts w:ascii="High Tower Text" w:hAnsi="High Tower Text"/>
          <w:sz w:val="24"/>
          <w:szCs w:val="24"/>
        </w:rPr>
        <w:t>mealtimes</w:t>
      </w:r>
      <w:r w:rsidR="008479E2" w:rsidRPr="006B1D7A">
        <w:rPr>
          <w:rFonts w:ascii="High Tower Text" w:hAnsi="High Tower Text"/>
          <w:sz w:val="24"/>
          <w:szCs w:val="24"/>
        </w:rPr>
        <w:t>, these</w:t>
      </w:r>
      <w:r w:rsidRPr="006B1D7A">
        <w:rPr>
          <w:rFonts w:ascii="High Tower Text" w:hAnsi="High Tower Text"/>
          <w:sz w:val="24"/>
          <w:szCs w:val="24"/>
        </w:rPr>
        <w:t xml:space="preserve"> must be provided by yourself.  T</w:t>
      </w:r>
      <w:r w:rsidR="008479E2" w:rsidRPr="006B1D7A">
        <w:rPr>
          <w:rFonts w:ascii="High Tower Text" w:hAnsi="High Tower Text"/>
          <w:sz w:val="24"/>
          <w:szCs w:val="24"/>
        </w:rPr>
        <w:t>here is no eating/snacking from any of the kitchen fridges or f</w:t>
      </w:r>
      <w:r w:rsidR="00C03952" w:rsidRPr="006B1D7A">
        <w:rPr>
          <w:rFonts w:ascii="High Tower Text" w:hAnsi="High Tower Text"/>
          <w:sz w:val="24"/>
          <w:szCs w:val="24"/>
        </w:rPr>
        <w:t>reezers</w:t>
      </w:r>
      <w:r w:rsidR="001B5CFE">
        <w:rPr>
          <w:rFonts w:ascii="High Tower Text" w:hAnsi="High Tower Text"/>
          <w:sz w:val="24"/>
          <w:szCs w:val="24"/>
        </w:rPr>
        <w:t xml:space="preserve"> unless approved</w:t>
      </w:r>
      <w:r w:rsidR="008479E2" w:rsidRPr="006B1D7A">
        <w:rPr>
          <w:rFonts w:ascii="High Tower Text" w:hAnsi="High Tower Text"/>
          <w:sz w:val="24"/>
          <w:szCs w:val="24"/>
        </w:rPr>
        <w:t>.  If you require fridge space, please ch</w:t>
      </w:r>
      <w:r w:rsidR="00F70E6A" w:rsidRPr="006B1D7A">
        <w:rPr>
          <w:rFonts w:ascii="High Tower Text" w:hAnsi="High Tower Text"/>
          <w:sz w:val="24"/>
          <w:szCs w:val="24"/>
        </w:rPr>
        <w:t xml:space="preserve">eck with the </w:t>
      </w:r>
      <w:r w:rsidR="00E43B8C" w:rsidRPr="006B1D7A">
        <w:rPr>
          <w:rFonts w:ascii="High Tower Text" w:hAnsi="High Tower Text"/>
          <w:sz w:val="24"/>
          <w:szCs w:val="24"/>
        </w:rPr>
        <w:t>Director</w:t>
      </w:r>
      <w:r w:rsidR="00F70E6A" w:rsidRPr="006B1D7A">
        <w:rPr>
          <w:rFonts w:ascii="High Tower Text" w:hAnsi="High Tower Text"/>
          <w:sz w:val="24"/>
          <w:szCs w:val="24"/>
        </w:rPr>
        <w:t>.</w:t>
      </w:r>
      <w:r w:rsidR="006B1D7A" w:rsidRPr="006B1D7A">
        <w:rPr>
          <w:rFonts w:ascii="High Tower Text" w:hAnsi="High Tower Text"/>
          <w:sz w:val="24"/>
          <w:szCs w:val="24"/>
        </w:rPr>
        <w:t xml:space="preserve">  Only kitchen staff can be in the kitchen and only the Director or Head cook can approve food outside of </w:t>
      </w:r>
      <w:r w:rsidR="00CA4631" w:rsidRPr="006B1D7A">
        <w:rPr>
          <w:rFonts w:ascii="High Tower Text" w:hAnsi="High Tower Text"/>
          <w:sz w:val="24"/>
          <w:szCs w:val="24"/>
        </w:rPr>
        <w:t>mealtimes</w:t>
      </w:r>
      <w:r w:rsidR="006B1D7A" w:rsidRPr="006B1D7A">
        <w:rPr>
          <w:rFonts w:ascii="High Tower Text" w:hAnsi="High Tower Text"/>
          <w:sz w:val="24"/>
          <w:szCs w:val="24"/>
        </w:rPr>
        <w:t>. Out of honor and respect, we ask that staff (except dishwashers) allow guests priority in the food line.</w:t>
      </w:r>
    </w:p>
    <w:p w14:paraId="60DCA6DC" w14:textId="77777777" w:rsidR="006B1D7A" w:rsidRPr="006B1D7A" w:rsidRDefault="006B1D7A" w:rsidP="00A353AF">
      <w:pPr>
        <w:pStyle w:val="BodyText"/>
        <w:jc w:val="both"/>
        <w:rPr>
          <w:rFonts w:ascii="High Tower Text" w:hAnsi="High Tower Text"/>
          <w:sz w:val="24"/>
          <w:szCs w:val="24"/>
        </w:rPr>
      </w:pPr>
    </w:p>
    <w:p w14:paraId="456C44B9" w14:textId="35A29137" w:rsidR="00A353AF" w:rsidRPr="006B1D7A" w:rsidRDefault="008479E2" w:rsidP="00A353AF">
      <w:pPr>
        <w:pStyle w:val="BodyText"/>
        <w:jc w:val="both"/>
        <w:rPr>
          <w:rFonts w:ascii="High Tower Text" w:hAnsi="High Tower Text"/>
          <w:sz w:val="24"/>
          <w:szCs w:val="24"/>
        </w:rPr>
      </w:pPr>
      <w:r w:rsidRPr="006B1D7A">
        <w:rPr>
          <w:rFonts w:ascii="High Tower Text" w:hAnsi="High Tower Text"/>
          <w:sz w:val="24"/>
          <w:szCs w:val="24"/>
        </w:rPr>
        <w:t xml:space="preserve">Male staff </w:t>
      </w:r>
      <w:r w:rsidR="00C501FD">
        <w:rPr>
          <w:rFonts w:ascii="High Tower Text" w:hAnsi="High Tower Text"/>
          <w:sz w:val="24"/>
          <w:szCs w:val="24"/>
        </w:rPr>
        <w:t>are</w:t>
      </w:r>
      <w:r w:rsidRPr="006B1D7A">
        <w:rPr>
          <w:rFonts w:ascii="High Tower Text" w:hAnsi="High Tower Text"/>
          <w:sz w:val="24"/>
          <w:szCs w:val="24"/>
        </w:rPr>
        <w:t xml:space="preserve"> not permitted to be inside female staff quarters and vice versa at any time.</w:t>
      </w:r>
      <w:r w:rsidR="006B1D7A" w:rsidRPr="006B1D7A">
        <w:rPr>
          <w:rFonts w:ascii="High Tower Text" w:hAnsi="High Tower Text"/>
          <w:sz w:val="24"/>
          <w:szCs w:val="24"/>
        </w:rPr>
        <w:t xml:space="preserve"> </w:t>
      </w:r>
      <w:r w:rsidRPr="006B1D7A">
        <w:rPr>
          <w:rFonts w:ascii="High Tower Text" w:hAnsi="High Tower Text"/>
          <w:sz w:val="24"/>
          <w:szCs w:val="24"/>
        </w:rPr>
        <w:t xml:space="preserve">Staff </w:t>
      </w:r>
      <w:proofErr w:type="gramStart"/>
      <w:r w:rsidRPr="006B1D7A">
        <w:rPr>
          <w:rFonts w:ascii="High Tower Text" w:hAnsi="High Tower Text"/>
          <w:sz w:val="24"/>
          <w:szCs w:val="24"/>
        </w:rPr>
        <w:t>is</w:t>
      </w:r>
      <w:proofErr w:type="gramEnd"/>
      <w:r w:rsidRPr="006B1D7A">
        <w:rPr>
          <w:rFonts w:ascii="High Tower Text" w:hAnsi="High Tower Text"/>
          <w:sz w:val="24"/>
          <w:szCs w:val="24"/>
        </w:rPr>
        <w:t xml:space="preserve"> not to pair up romantically with, </w:t>
      </w:r>
      <w:r w:rsidR="00C501FD">
        <w:rPr>
          <w:rFonts w:ascii="High Tower Text" w:hAnsi="High Tower Text"/>
          <w:sz w:val="24"/>
          <w:szCs w:val="24"/>
        </w:rPr>
        <w:t>any students</w:t>
      </w:r>
      <w:r w:rsidRPr="006B1D7A">
        <w:rPr>
          <w:rFonts w:ascii="High Tower Text" w:hAnsi="High Tower Text"/>
          <w:sz w:val="24"/>
          <w:szCs w:val="24"/>
        </w:rPr>
        <w:t xml:space="preserve"> </w:t>
      </w:r>
      <w:r w:rsidR="00A353AF" w:rsidRPr="006B1D7A">
        <w:rPr>
          <w:rFonts w:ascii="High Tower Text" w:hAnsi="High Tower Text"/>
          <w:sz w:val="24"/>
          <w:szCs w:val="24"/>
        </w:rPr>
        <w:t>or</w:t>
      </w:r>
      <w:r w:rsidRPr="006B1D7A">
        <w:rPr>
          <w:rFonts w:ascii="High Tower Text" w:hAnsi="High Tower Text"/>
          <w:sz w:val="24"/>
          <w:szCs w:val="24"/>
        </w:rPr>
        <w:t xml:space="preserve"> Rock Lake Ministries guest</w:t>
      </w:r>
      <w:r w:rsidR="00C501FD">
        <w:rPr>
          <w:rFonts w:ascii="High Tower Text" w:hAnsi="High Tower Text"/>
          <w:sz w:val="24"/>
          <w:szCs w:val="24"/>
        </w:rPr>
        <w:t>s</w:t>
      </w:r>
      <w:r w:rsidR="00A353AF" w:rsidRPr="006B1D7A">
        <w:rPr>
          <w:rFonts w:ascii="High Tower Text" w:hAnsi="High Tower Text"/>
          <w:sz w:val="24"/>
          <w:szCs w:val="24"/>
        </w:rPr>
        <w:t xml:space="preserve">. </w:t>
      </w:r>
    </w:p>
    <w:p w14:paraId="6595598D" w14:textId="77777777" w:rsidR="00A353AF" w:rsidRPr="006B1D7A" w:rsidRDefault="00A353AF" w:rsidP="00A353AF">
      <w:pPr>
        <w:pStyle w:val="BodyText"/>
        <w:jc w:val="both"/>
        <w:rPr>
          <w:rFonts w:ascii="High Tower Text" w:hAnsi="High Tower Text"/>
          <w:sz w:val="24"/>
          <w:szCs w:val="24"/>
        </w:rPr>
      </w:pPr>
    </w:p>
    <w:p w14:paraId="5736BAA6" w14:textId="386500A5" w:rsidR="006B1D7A" w:rsidRDefault="006B1D7A" w:rsidP="006B1D7A">
      <w:pPr>
        <w:pStyle w:val="BodyText"/>
        <w:jc w:val="both"/>
        <w:rPr>
          <w:rFonts w:ascii="High Tower Text" w:hAnsi="High Tower Text"/>
          <w:sz w:val="24"/>
          <w:szCs w:val="24"/>
        </w:rPr>
      </w:pPr>
      <w:r w:rsidRPr="006B1D7A">
        <w:rPr>
          <w:rFonts w:ascii="High Tower Text" w:hAnsi="High Tower Text"/>
          <w:sz w:val="24"/>
          <w:szCs w:val="24"/>
        </w:rPr>
        <w:t xml:space="preserve">Laundry facilities </w:t>
      </w:r>
      <w:proofErr w:type="gramStart"/>
      <w:r w:rsidRPr="006B1D7A">
        <w:rPr>
          <w:rFonts w:ascii="High Tower Text" w:hAnsi="High Tower Text"/>
          <w:sz w:val="24"/>
          <w:szCs w:val="24"/>
        </w:rPr>
        <w:t>are located in</w:t>
      </w:r>
      <w:proofErr w:type="gramEnd"/>
      <w:r w:rsidRPr="006B1D7A">
        <w:rPr>
          <w:rFonts w:ascii="High Tower Text" w:hAnsi="High Tower Text"/>
          <w:sz w:val="24"/>
          <w:szCs w:val="24"/>
        </w:rPr>
        <w:t xml:space="preserve"> </w:t>
      </w:r>
      <w:r w:rsidR="001304C7">
        <w:rPr>
          <w:rFonts w:ascii="High Tower Text" w:hAnsi="High Tower Text"/>
          <w:sz w:val="24"/>
          <w:szCs w:val="24"/>
        </w:rPr>
        <w:t>various locations and</w:t>
      </w:r>
      <w:r w:rsidRPr="006B1D7A">
        <w:rPr>
          <w:rFonts w:ascii="High Tower Text" w:hAnsi="High Tower Text"/>
          <w:sz w:val="24"/>
          <w:szCs w:val="24"/>
        </w:rPr>
        <w:t xml:space="preserve"> may be used by staff when not on duty.  DO NOT put sandy towels in, they must be shaken out.</w:t>
      </w:r>
      <w:r w:rsidR="00A00367">
        <w:rPr>
          <w:rFonts w:ascii="High Tower Text" w:hAnsi="High Tower Text"/>
          <w:sz w:val="24"/>
          <w:szCs w:val="24"/>
        </w:rPr>
        <w:t xml:space="preserve"> </w:t>
      </w:r>
      <w:r w:rsidR="001304C7">
        <w:rPr>
          <w:rFonts w:ascii="High Tower Text" w:hAnsi="High Tower Text"/>
          <w:sz w:val="24"/>
          <w:szCs w:val="24"/>
        </w:rPr>
        <w:t>Laundry schedules will be provided for personal laundry days. Please note, RLM is not responsible for providing laundry soap for personal laundry unless there is an abundance donated.</w:t>
      </w:r>
    </w:p>
    <w:p w14:paraId="3CCBE9A7" w14:textId="77777777" w:rsidR="006B1D7A" w:rsidRPr="006B1D7A" w:rsidRDefault="006B1D7A" w:rsidP="006B1D7A">
      <w:pPr>
        <w:pStyle w:val="BodyText"/>
        <w:jc w:val="both"/>
        <w:rPr>
          <w:rFonts w:ascii="High Tower Text" w:hAnsi="High Tower Text"/>
          <w:sz w:val="24"/>
          <w:szCs w:val="24"/>
        </w:rPr>
      </w:pPr>
    </w:p>
    <w:p w14:paraId="3990F8E0" w14:textId="77777777" w:rsidR="004E7B01" w:rsidRPr="006B1D7A" w:rsidRDefault="004E7B01" w:rsidP="00A353AF">
      <w:pPr>
        <w:pStyle w:val="BodyText"/>
        <w:jc w:val="both"/>
        <w:rPr>
          <w:rFonts w:ascii="High Tower Text" w:hAnsi="High Tower Text"/>
          <w:sz w:val="24"/>
          <w:szCs w:val="24"/>
        </w:rPr>
      </w:pPr>
      <w:r w:rsidRPr="006B1D7A">
        <w:rPr>
          <w:rFonts w:ascii="High Tower Text" w:hAnsi="High Tower Text"/>
          <w:sz w:val="24"/>
          <w:szCs w:val="24"/>
        </w:rPr>
        <w:t>Camp equipment such as the quad, riding lawnmowers and golf cart</w:t>
      </w:r>
      <w:r w:rsidR="00A353AF" w:rsidRPr="006B1D7A">
        <w:rPr>
          <w:rFonts w:ascii="High Tower Text" w:hAnsi="High Tower Text"/>
          <w:sz w:val="24"/>
          <w:szCs w:val="24"/>
        </w:rPr>
        <w:t>s</w:t>
      </w:r>
      <w:r w:rsidRPr="006B1D7A">
        <w:rPr>
          <w:rFonts w:ascii="High Tower Text" w:hAnsi="High Tower Text"/>
          <w:sz w:val="24"/>
          <w:szCs w:val="24"/>
        </w:rPr>
        <w:t>,</w:t>
      </w:r>
      <w:r w:rsidR="00A353AF" w:rsidRPr="006B1D7A">
        <w:rPr>
          <w:rFonts w:ascii="High Tower Text" w:hAnsi="High Tower Text"/>
          <w:sz w:val="24"/>
          <w:szCs w:val="24"/>
        </w:rPr>
        <w:t xml:space="preserve"> </w:t>
      </w:r>
      <w:r w:rsidRPr="006B1D7A">
        <w:rPr>
          <w:rFonts w:ascii="High Tower Text" w:hAnsi="High Tower Text"/>
          <w:sz w:val="24"/>
          <w:szCs w:val="24"/>
        </w:rPr>
        <w:t>etc. are only used as directed or by permissi</w:t>
      </w:r>
      <w:r w:rsidR="00411915" w:rsidRPr="006B1D7A">
        <w:rPr>
          <w:rFonts w:ascii="High Tower Text" w:hAnsi="High Tower Text"/>
          <w:sz w:val="24"/>
          <w:szCs w:val="24"/>
        </w:rPr>
        <w:t>on of the Director of Operations.</w:t>
      </w:r>
    </w:p>
    <w:p w14:paraId="09A88876" w14:textId="77777777" w:rsidR="00A353AF" w:rsidRPr="006B1D7A" w:rsidRDefault="00A353AF" w:rsidP="00A353AF">
      <w:pPr>
        <w:pStyle w:val="BodyText"/>
        <w:jc w:val="both"/>
        <w:rPr>
          <w:rFonts w:ascii="High Tower Text" w:hAnsi="High Tower Text" w:cs="Arial"/>
          <w:sz w:val="24"/>
          <w:szCs w:val="24"/>
        </w:rPr>
      </w:pPr>
    </w:p>
    <w:p w14:paraId="2187DD9A" w14:textId="4F243E4F" w:rsidR="008479E2" w:rsidRPr="006B1D7A" w:rsidRDefault="004E7B01" w:rsidP="00A353AF">
      <w:pPr>
        <w:pStyle w:val="BodyText"/>
        <w:jc w:val="both"/>
        <w:rPr>
          <w:rFonts w:ascii="High Tower Text" w:hAnsi="High Tower Text"/>
          <w:sz w:val="24"/>
          <w:szCs w:val="24"/>
        </w:rPr>
      </w:pPr>
      <w:r w:rsidRPr="006B1D7A">
        <w:rPr>
          <w:rFonts w:ascii="High Tower Text" w:hAnsi="High Tower Text" w:cs="Arial"/>
          <w:sz w:val="24"/>
          <w:szCs w:val="24"/>
        </w:rPr>
        <w:t xml:space="preserve">Free </w:t>
      </w:r>
      <w:r w:rsidR="007D1839" w:rsidRPr="006B1D7A">
        <w:rPr>
          <w:rFonts w:ascii="High Tower Text" w:hAnsi="High Tower Text" w:cs="Arial"/>
          <w:sz w:val="24"/>
          <w:szCs w:val="24"/>
        </w:rPr>
        <w:t>Wi-Fi</w:t>
      </w:r>
      <w:r w:rsidRPr="006B1D7A">
        <w:rPr>
          <w:rFonts w:ascii="High Tower Text" w:hAnsi="High Tower Text" w:cs="Arial"/>
          <w:sz w:val="24"/>
          <w:szCs w:val="24"/>
        </w:rPr>
        <w:t xml:space="preserve"> is available on your personal device</w:t>
      </w:r>
      <w:r w:rsidR="007D1839" w:rsidRPr="006B1D7A">
        <w:rPr>
          <w:rFonts w:ascii="High Tower Text" w:hAnsi="High Tower Text" w:cs="Arial"/>
          <w:sz w:val="24"/>
          <w:szCs w:val="24"/>
        </w:rPr>
        <w:t xml:space="preserve"> solely at the discretion of the Director of Operations.</w:t>
      </w:r>
      <w:r w:rsidR="00B474F0">
        <w:rPr>
          <w:rFonts w:ascii="High Tower Text" w:hAnsi="High Tower Text" w:cs="Arial"/>
          <w:sz w:val="24"/>
          <w:szCs w:val="24"/>
        </w:rPr>
        <w:t xml:space="preserve"> As Community members, we ask that</w:t>
      </w:r>
      <w:r w:rsidR="00C97814">
        <w:rPr>
          <w:rFonts w:ascii="High Tower Text" w:hAnsi="High Tower Text" w:cs="Arial"/>
          <w:sz w:val="24"/>
          <w:szCs w:val="24"/>
        </w:rPr>
        <w:t xml:space="preserve"> you maintain rest and are not </w:t>
      </w:r>
      <w:proofErr w:type="gramStart"/>
      <w:r w:rsidR="00C97814">
        <w:rPr>
          <w:rFonts w:ascii="High Tower Text" w:hAnsi="High Tower Text" w:cs="Arial"/>
          <w:sz w:val="24"/>
          <w:szCs w:val="24"/>
        </w:rPr>
        <w:t>over indulging</w:t>
      </w:r>
      <w:proofErr w:type="gramEnd"/>
      <w:r w:rsidR="00C97814">
        <w:rPr>
          <w:rFonts w:ascii="High Tower Text" w:hAnsi="High Tower Text" w:cs="Arial"/>
          <w:sz w:val="24"/>
          <w:szCs w:val="24"/>
        </w:rPr>
        <w:t xml:space="preserve"> in media or video games while residing at RLM. Remember, </w:t>
      </w:r>
      <w:r w:rsidR="00F702D8">
        <w:rPr>
          <w:rFonts w:ascii="High Tower Text" w:hAnsi="High Tower Text" w:cs="Arial"/>
          <w:sz w:val="24"/>
          <w:szCs w:val="24"/>
        </w:rPr>
        <w:t xml:space="preserve">we acknowledge that being a part of community means making </w:t>
      </w:r>
      <w:proofErr w:type="gramStart"/>
      <w:r w:rsidR="00F702D8">
        <w:rPr>
          <w:rFonts w:ascii="High Tower Text" w:hAnsi="High Tower Text" w:cs="Arial"/>
          <w:sz w:val="24"/>
          <w:szCs w:val="24"/>
        </w:rPr>
        <w:t>connection</w:t>
      </w:r>
      <w:proofErr w:type="gramEnd"/>
      <w:r w:rsidR="0058011F">
        <w:rPr>
          <w:rFonts w:ascii="High Tower Text" w:hAnsi="High Tower Text" w:cs="Arial"/>
          <w:sz w:val="24"/>
          <w:szCs w:val="24"/>
        </w:rPr>
        <w:t>,</w:t>
      </w:r>
      <w:r w:rsidR="00F702D8">
        <w:rPr>
          <w:rFonts w:ascii="High Tower Text" w:hAnsi="High Tower Text" w:cs="Arial"/>
          <w:sz w:val="24"/>
          <w:szCs w:val="24"/>
        </w:rPr>
        <w:t xml:space="preserve"> fellowship</w:t>
      </w:r>
      <w:r w:rsidR="0058011F">
        <w:rPr>
          <w:rFonts w:ascii="High Tower Text" w:hAnsi="High Tower Text" w:cs="Arial"/>
          <w:sz w:val="24"/>
          <w:szCs w:val="24"/>
        </w:rPr>
        <w:t xml:space="preserve"> and study</w:t>
      </w:r>
      <w:r w:rsidR="00F702D8">
        <w:rPr>
          <w:rFonts w:ascii="High Tower Text" w:hAnsi="High Tower Text" w:cs="Arial"/>
          <w:sz w:val="24"/>
          <w:szCs w:val="24"/>
        </w:rPr>
        <w:t xml:space="preserve"> a priority.</w:t>
      </w:r>
    </w:p>
    <w:p w14:paraId="1CA2D2F2" w14:textId="77777777" w:rsidR="00B10CA9" w:rsidRPr="006B1D7A" w:rsidRDefault="00B10CA9" w:rsidP="007D1839">
      <w:pPr>
        <w:pStyle w:val="BodyText"/>
        <w:jc w:val="both"/>
        <w:rPr>
          <w:rFonts w:ascii="High Tower Text" w:hAnsi="High Tower Text"/>
          <w:b/>
          <w:sz w:val="24"/>
          <w:szCs w:val="24"/>
        </w:rPr>
      </w:pPr>
    </w:p>
    <w:p w14:paraId="28E1EAD8" w14:textId="4C9F00B6" w:rsidR="00B10CA9" w:rsidRDefault="00B10CA9" w:rsidP="007D1839">
      <w:pPr>
        <w:pStyle w:val="BodyText"/>
        <w:jc w:val="both"/>
        <w:rPr>
          <w:rFonts w:ascii="High Tower Text" w:hAnsi="High Tower Text"/>
          <w:sz w:val="24"/>
          <w:szCs w:val="24"/>
        </w:rPr>
      </w:pPr>
    </w:p>
    <w:p w14:paraId="0AEB2834" w14:textId="7A71FD72" w:rsidR="006B1D7A" w:rsidRDefault="006B1D7A" w:rsidP="007D1839">
      <w:pPr>
        <w:pStyle w:val="BodyText"/>
        <w:jc w:val="both"/>
        <w:rPr>
          <w:rFonts w:ascii="High Tower Text" w:hAnsi="High Tower Text"/>
          <w:sz w:val="24"/>
          <w:szCs w:val="24"/>
        </w:rPr>
      </w:pPr>
    </w:p>
    <w:p w14:paraId="02150537" w14:textId="7B75B9C3" w:rsidR="006B1D7A" w:rsidRDefault="006B1D7A" w:rsidP="007D1839">
      <w:pPr>
        <w:pStyle w:val="BodyText"/>
        <w:jc w:val="both"/>
        <w:rPr>
          <w:rFonts w:ascii="High Tower Text" w:hAnsi="High Tower Text"/>
          <w:sz w:val="24"/>
          <w:szCs w:val="24"/>
        </w:rPr>
      </w:pPr>
    </w:p>
    <w:p w14:paraId="6E64632D" w14:textId="1C3DB780" w:rsidR="006B1D7A" w:rsidRDefault="006B1D7A" w:rsidP="007D1839">
      <w:pPr>
        <w:pStyle w:val="BodyText"/>
        <w:jc w:val="both"/>
        <w:rPr>
          <w:rFonts w:ascii="High Tower Text" w:hAnsi="High Tower Text"/>
          <w:sz w:val="24"/>
          <w:szCs w:val="24"/>
        </w:rPr>
      </w:pPr>
    </w:p>
    <w:p w14:paraId="06B5709C" w14:textId="79ADD29B" w:rsidR="006B1D7A" w:rsidRDefault="006B1D7A" w:rsidP="007D1839">
      <w:pPr>
        <w:pStyle w:val="BodyText"/>
        <w:jc w:val="both"/>
        <w:rPr>
          <w:rFonts w:ascii="High Tower Text" w:hAnsi="High Tower Text"/>
          <w:sz w:val="24"/>
          <w:szCs w:val="24"/>
        </w:rPr>
      </w:pPr>
    </w:p>
    <w:p w14:paraId="1C757E85" w14:textId="628371AE" w:rsidR="006B1D7A" w:rsidRDefault="006B1D7A" w:rsidP="007D1839">
      <w:pPr>
        <w:pStyle w:val="BodyText"/>
        <w:jc w:val="both"/>
        <w:rPr>
          <w:rFonts w:ascii="High Tower Text" w:hAnsi="High Tower Text"/>
          <w:sz w:val="24"/>
          <w:szCs w:val="24"/>
        </w:rPr>
      </w:pPr>
    </w:p>
    <w:p w14:paraId="67AD1758" w14:textId="16733114" w:rsidR="006B1D7A" w:rsidRDefault="006B1D7A" w:rsidP="007D1839">
      <w:pPr>
        <w:pStyle w:val="BodyText"/>
        <w:jc w:val="both"/>
        <w:rPr>
          <w:rFonts w:ascii="High Tower Text" w:hAnsi="High Tower Text"/>
          <w:sz w:val="24"/>
          <w:szCs w:val="24"/>
        </w:rPr>
      </w:pPr>
    </w:p>
    <w:p w14:paraId="2F7F3555" w14:textId="77777777" w:rsidR="006B1D7A" w:rsidRPr="006B1D7A" w:rsidRDefault="006B1D7A" w:rsidP="007D1839">
      <w:pPr>
        <w:pStyle w:val="BodyText"/>
        <w:jc w:val="both"/>
        <w:rPr>
          <w:rFonts w:ascii="High Tower Text" w:hAnsi="High Tower Text"/>
          <w:sz w:val="24"/>
          <w:szCs w:val="24"/>
        </w:rPr>
      </w:pPr>
    </w:p>
    <w:p w14:paraId="7DFB39EE" w14:textId="77777777" w:rsidR="007D1839" w:rsidRPr="006B1D7A" w:rsidRDefault="007D1839">
      <w:pPr>
        <w:pStyle w:val="BodyText"/>
        <w:jc w:val="both"/>
        <w:rPr>
          <w:rFonts w:ascii="High Tower Text" w:hAnsi="High Tower Text"/>
          <w:b/>
          <w:bCs/>
          <w:sz w:val="24"/>
          <w:szCs w:val="24"/>
        </w:rPr>
      </w:pPr>
      <w:r w:rsidRPr="006B1D7A">
        <w:rPr>
          <w:rFonts w:ascii="High Tower Text" w:hAnsi="High Tower Text"/>
          <w:b/>
          <w:bCs/>
          <w:sz w:val="24"/>
          <w:szCs w:val="24"/>
        </w:rPr>
        <w:lastRenderedPageBreak/>
        <w:t>Kitchen staff</w:t>
      </w:r>
    </w:p>
    <w:p w14:paraId="29EA5B05" w14:textId="58E5B3E2" w:rsidR="009D7FBC" w:rsidRPr="006B1D7A" w:rsidRDefault="007D1839">
      <w:pPr>
        <w:pStyle w:val="BodyText"/>
        <w:jc w:val="both"/>
        <w:rPr>
          <w:rFonts w:ascii="High Tower Text" w:hAnsi="High Tower Text"/>
          <w:sz w:val="24"/>
          <w:szCs w:val="24"/>
        </w:rPr>
      </w:pPr>
      <w:r w:rsidRPr="006B1D7A">
        <w:rPr>
          <w:rFonts w:ascii="High Tower Text" w:hAnsi="High Tower Text"/>
          <w:sz w:val="24"/>
          <w:szCs w:val="24"/>
        </w:rPr>
        <w:t>All kitchen and dining room staff must adhere to proper hand washing guidelines.  Handling food products must be done in adherence to food safety guid</w:t>
      </w:r>
      <w:r w:rsidR="009D7FBC" w:rsidRPr="006B1D7A">
        <w:rPr>
          <w:rFonts w:ascii="High Tower Text" w:hAnsi="High Tower Text"/>
          <w:sz w:val="24"/>
          <w:szCs w:val="24"/>
        </w:rPr>
        <w:t>e</w:t>
      </w:r>
      <w:r w:rsidRPr="006B1D7A">
        <w:rPr>
          <w:rFonts w:ascii="High Tower Text" w:hAnsi="High Tower Text"/>
          <w:sz w:val="24"/>
          <w:szCs w:val="24"/>
        </w:rPr>
        <w:t>lines.</w:t>
      </w:r>
      <w:r w:rsidR="009D7FBC" w:rsidRPr="006B1D7A">
        <w:rPr>
          <w:rFonts w:ascii="High Tower Text" w:hAnsi="High Tower Text"/>
          <w:sz w:val="24"/>
          <w:szCs w:val="24"/>
        </w:rPr>
        <w:t xml:space="preserve">  Potentially deadly diseases can be spread through improperly handled food.  To avoid causing food borne illnesses, always follow safe food handling methods as described by your kitchen leader.</w:t>
      </w:r>
    </w:p>
    <w:p w14:paraId="1EB29686" w14:textId="77777777" w:rsidR="009D7FBC" w:rsidRPr="006B1D7A" w:rsidRDefault="009D7FBC">
      <w:pPr>
        <w:pStyle w:val="BodyText"/>
        <w:jc w:val="both"/>
        <w:rPr>
          <w:rFonts w:ascii="High Tower Text" w:hAnsi="High Tower Text"/>
          <w:sz w:val="24"/>
          <w:szCs w:val="24"/>
        </w:rPr>
      </w:pPr>
    </w:p>
    <w:p w14:paraId="44456600" w14:textId="5DE37493" w:rsidR="007D1839" w:rsidRPr="006B1D7A" w:rsidRDefault="009D7FBC">
      <w:pPr>
        <w:pStyle w:val="BodyText"/>
        <w:jc w:val="both"/>
        <w:rPr>
          <w:rFonts w:ascii="High Tower Text" w:hAnsi="High Tower Text"/>
          <w:sz w:val="24"/>
          <w:szCs w:val="24"/>
        </w:rPr>
      </w:pPr>
      <w:r w:rsidRPr="006B1D7A">
        <w:rPr>
          <w:rFonts w:ascii="High Tower Text" w:hAnsi="High Tower Text"/>
          <w:sz w:val="24"/>
          <w:szCs w:val="24"/>
        </w:rPr>
        <w:t xml:space="preserve">Eating and drinking should only take place in an area designated by leadership and </w:t>
      </w:r>
      <w:proofErr w:type="gramStart"/>
      <w:r w:rsidRPr="006B1D7A">
        <w:rPr>
          <w:rFonts w:ascii="High Tower Text" w:hAnsi="High Tower Text"/>
          <w:b/>
          <w:bCs/>
          <w:sz w:val="24"/>
          <w:szCs w:val="24"/>
          <w:u w:val="single"/>
        </w:rPr>
        <w:t>Never</w:t>
      </w:r>
      <w:proofErr w:type="gramEnd"/>
      <w:r w:rsidRPr="006B1D7A">
        <w:rPr>
          <w:rFonts w:ascii="High Tower Text" w:hAnsi="High Tower Text"/>
          <w:b/>
          <w:bCs/>
          <w:sz w:val="24"/>
          <w:szCs w:val="24"/>
          <w:u w:val="single"/>
        </w:rPr>
        <w:t xml:space="preserve"> </w:t>
      </w:r>
      <w:r w:rsidRPr="006B1D7A">
        <w:rPr>
          <w:rFonts w:ascii="High Tower Text" w:hAnsi="High Tower Text"/>
          <w:sz w:val="24"/>
          <w:szCs w:val="24"/>
        </w:rPr>
        <w:t xml:space="preserve">in food production/prep areas.  After eating or drinking, wash your hands before returning to the kitchen area.  Personal </w:t>
      </w:r>
      <w:r w:rsidR="00A00367" w:rsidRPr="006B1D7A">
        <w:rPr>
          <w:rFonts w:ascii="High Tower Text" w:hAnsi="High Tower Text"/>
          <w:sz w:val="24"/>
          <w:szCs w:val="24"/>
        </w:rPr>
        <w:t>leftovers</w:t>
      </w:r>
      <w:r w:rsidRPr="006B1D7A">
        <w:rPr>
          <w:rFonts w:ascii="High Tower Text" w:hAnsi="High Tower Text"/>
          <w:sz w:val="24"/>
          <w:szCs w:val="24"/>
        </w:rPr>
        <w:t xml:space="preserve"> or personal items should never be kept in the main kitchen, walk-in cooler or freezer.</w:t>
      </w:r>
    </w:p>
    <w:p w14:paraId="7B285541" w14:textId="77777777" w:rsidR="006B1D7A" w:rsidRPr="006B1D7A" w:rsidRDefault="006B1D7A">
      <w:pPr>
        <w:pStyle w:val="BodyText"/>
        <w:jc w:val="both"/>
        <w:rPr>
          <w:rFonts w:ascii="High Tower Text" w:hAnsi="High Tower Text"/>
          <w:sz w:val="24"/>
          <w:szCs w:val="24"/>
        </w:rPr>
      </w:pPr>
    </w:p>
    <w:p w14:paraId="47C1F5D0" w14:textId="77777777" w:rsidR="009D7FBC" w:rsidRPr="006B1D7A" w:rsidRDefault="009D7FBC">
      <w:pPr>
        <w:pStyle w:val="BodyText"/>
        <w:jc w:val="both"/>
        <w:rPr>
          <w:rFonts w:ascii="High Tower Text" w:hAnsi="High Tower Text"/>
          <w:b/>
          <w:bCs/>
          <w:sz w:val="24"/>
          <w:szCs w:val="24"/>
        </w:rPr>
      </w:pPr>
      <w:r w:rsidRPr="006B1D7A">
        <w:rPr>
          <w:rFonts w:ascii="High Tower Text" w:hAnsi="High Tower Text"/>
          <w:b/>
          <w:bCs/>
          <w:sz w:val="24"/>
          <w:szCs w:val="24"/>
        </w:rPr>
        <w:t>Staff Bringing Children</w:t>
      </w:r>
    </w:p>
    <w:p w14:paraId="7700008E" w14:textId="31193B83" w:rsidR="009D7FBC" w:rsidRPr="006B1D7A" w:rsidRDefault="007F1910">
      <w:pPr>
        <w:pStyle w:val="BodyText"/>
        <w:jc w:val="both"/>
        <w:rPr>
          <w:rFonts w:ascii="High Tower Text" w:hAnsi="High Tower Text"/>
          <w:sz w:val="24"/>
          <w:szCs w:val="24"/>
        </w:rPr>
      </w:pPr>
      <w:r w:rsidRPr="006B1D7A">
        <w:rPr>
          <w:rFonts w:ascii="High Tower Text" w:hAnsi="High Tower Text"/>
          <w:sz w:val="24"/>
          <w:szCs w:val="24"/>
        </w:rPr>
        <w:t>We ask that you provide adequate childcare for younger children (0-</w:t>
      </w:r>
      <w:r w:rsidR="00F26754">
        <w:rPr>
          <w:rFonts w:ascii="High Tower Text" w:hAnsi="High Tower Text"/>
          <w:sz w:val="24"/>
          <w:szCs w:val="24"/>
        </w:rPr>
        <w:t>12</w:t>
      </w:r>
      <w:r w:rsidRPr="006B1D7A">
        <w:rPr>
          <w:rFonts w:ascii="High Tower Text" w:hAnsi="High Tower Text"/>
          <w:sz w:val="24"/>
          <w:szCs w:val="24"/>
        </w:rPr>
        <w:t xml:space="preserve">) while you are working; this is not an RLM responsibility. </w:t>
      </w:r>
      <w:r w:rsidR="00F26754">
        <w:rPr>
          <w:rFonts w:ascii="High Tower Text" w:hAnsi="High Tower Text"/>
          <w:sz w:val="24"/>
          <w:szCs w:val="24"/>
        </w:rPr>
        <w:t xml:space="preserve">We are here, however, to help create options and come along </w:t>
      </w:r>
      <w:proofErr w:type="gramStart"/>
      <w:r w:rsidR="00F26754">
        <w:rPr>
          <w:rFonts w:ascii="High Tower Text" w:hAnsi="High Tower Text"/>
          <w:sz w:val="24"/>
          <w:szCs w:val="24"/>
        </w:rPr>
        <w:t>side of</w:t>
      </w:r>
      <w:proofErr w:type="gramEnd"/>
      <w:r w:rsidR="00F26754">
        <w:rPr>
          <w:rFonts w:ascii="High Tower Text" w:hAnsi="High Tower Text"/>
          <w:sz w:val="24"/>
          <w:szCs w:val="24"/>
        </w:rPr>
        <w:t xml:space="preserve"> parents with children. </w:t>
      </w:r>
      <w:r w:rsidRPr="006B1D7A">
        <w:rPr>
          <w:rFonts w:ascii="High Tower Text" w:hAnsi="High Tower Text"/>
          <w:sz w:val="24"/>
          <w:szCs w:val="24"/>
        </w:rPr>
        <w:t xml:space="preserve">Staff children </w:t>
      </w:r>
      <w:r w:rsidR="00F26754">
        <w:rPr>
          <w:rFonts w:ascii="High Tower Text" w:hAnsi="High Tower Text"/>
          <w:sz w:val="24"/>
          <w:szCs w:val="24"/>
        </w:rPr>
        <w:t>are expected to</w:t>
      </w:r>
      <w:r w:rsidRPr="006B1D7A">
        <w:rPr>
          <w:rFonts w:ascii="High Tower Text" w:hAnsi="High Tower Text"/>
          <w:sz w:val="24"/>
          <w:szCs w:val="24"/>
        </w:rPr>
        <w:t xml:space="preserve"> attend all programming designed for their age category as available.</w:t>
      </w:r>
    </w:p>
    <w:p w14:paraId="5622392D" w14:textId="5AE4DD6D" w:rsidR="007F1910" w:rsidRPr="006B1D7A" w:rsidRDefault="007F1910">
      <w:pPr>
        <w:pStyle w:val="BodyText"/>
        <w:jc w:val="both"/>
        <w:rPr>
          <w:rFonts w:ascii="High Tower Text" w:hAnsi="High Tower Text"/>
          <w:sz w:val="24"/>
          <w:szCs w:val="24"/>
        </w:rPr>
      </w:pPr>
      <w:r w:rsidRPr="006B1D7A">
        <w:rPr>
          <w:rFonts w:ascii="High Tower Text" w:hAnsi="High Tower Text"/>
          <w:sz w:val="24"/>
          <w:szCs w:val="24"/>
        </w:rPr>
        <w:t xml:space="preserve">Staff children </w:t>
      </w:r>
      <w:proofErr w:type="gramStart"/>
      <w:r w:rsidRPr="006B1D7A">
        <w:rPr>
          <w:rFonts w:ascii="High Tower Text" w:hAnsi="High Tower Text"/>
          <w:sz w:val="24"/>
          <w:szCs w:val="24"/>
        </w:rPr>
        <w:t>ages</w:t>
      </w:r>
      <w:proofErr w:type="gramEnd"/>
      <w:r w:rsidRPr="006B1D7A">
        <w:rPr>
          <w:rFonts w:ascii="High Tower Text" w:hAnsi="High Tower Text"/>
          <w:sz w:val="24"/>
          <w:szCs w:val="24"/>
        </w:rPr>
        <w:t xml:space="preserve"> 1</w:t>
      </w:r>
      <w:r w:rsidR="00CA4631">
        <w:rPr>
          <w:rFonts w:ascii="High Tower Text" w:hAnsi="High Tower Text"/>
          <w:sz w:val="24"/>
          <w:szCs w:val="24"/>
        </w:rPr>
        <w:t>0</w:t>
      </w:r>
      <w:r w:rsidRPr="006B1D7A">
        <w:rPr>
          <w:rFonts w:ascii="High Tower Text" w:hAnsi="High Tower Text"/>
          <w:sz w:val="24"/>
          <w:szCs w:val="24"/>
        </w:rPr>
        <w:t>+ are expected to be a part of the team and complete duties during designated work hours, as appropriate for their ag</w:t>
      </w:r>
      <w:r w:rsidR="001B3A6F" w:rsidRPr="006B1D7A">
        <w:rPr>
          <w:rFonts w:ascii="High Tower Text" w:hAnsi="High Tower Text"/>
          <w:sz w:val="24"/>
          <w:szCs w:val="24"/>
        </w:rPr>
        <w:t>e and designated by the Director of Operations.</w:t>
      </w:r>
    </w:p>
    <w:p w14:paraId="79F85B45" w14:textId="05F1D702" w:rsidR="001B3A6F" w:rsidRPr="006B1D7A" w:rsidRDefault="001B3A6F">
      <w:pPr>
        <w:pStyle w:val="BodyText"/>
        <w:jc w:val="both"/>
        <w:rPr>
          <w:rFonts w:ascii="High Tower Text" w:hAnsi="High Tower Text"/>
          <w:sz w:val="24"/>
          <w:szCs w:val="24"/>
        </w:rPr>
      </w:pPr>
    </w:p>
    <w:p w14:paraId="47D263CC" w14:textId="75395572" w:rsidR="004256F1" w:rsidRPr="006B1D7A" w:rsidRDefault="001B3A6F">
      <w:pPr>
        <w:pStyle w:val="BodyText"/>
        <w:jc w:val="both"/>
        <w:rPr>
          <w:rFonts w:ascii="High Tower Text" w:hAnsi="High Tower Text"/>
          <w:sz w:val="24"/>
          <w:szCs w:val="24"/>
        </w:rPr>
      </w:pPr>
      <w:r w:rsidRPr="006B1D7A">
        <w:rPr>
          <w:rFonts w:ascii="High Tower Text" w:hAnsi="High Tower Text"/>
          <w:sz w:val="24"/>
          <w:szCs w:val="24"/>
        </w:rPr>
        <w:t>The following are locations that are off limits to staff children unaccompanied</w:t>
      </w:r>
      <w:r w:rsidR="004256F1" w:rsidRPr="006B1D7A">
        <w:rPr>
          <w:rFonts w:ascii="High Tower Text" w:hAnsi="High Tower Text"/>
          <w:sz w:val="24"/>
          <w:szCs w:val="24"/>
        </w:rPr>
        <w:t xml:space="preserve"> by a parent </w:t>
      </w:r>
      <w:r w:rsidR="00CA4631">
        <w:rPr>
          <w:rFonts w:ascii="High Tower Text" w:hAnsi="High Tower Text"/>
          <w:sz w:val="24"/>
          <w:szCs w:val="24"/>
        </w:rPr>
        <w:t xml:space="preserve">or </w:t>
      </w:r>
      <w:r w:rsidR="004256F1" w:rsidRPr="006B1D7A">
        <w:rPr>
          <w:rFonts w:ascii="High Tower Text" w:hAnsi="High Tower Text"/>
          <w:sz w:val="24"/>
          <w:szCs w:val="24"/>
        </w:rPr>
        <w:t xml:space="preserve">without </w:t>
      </w:r>
      <w:r w:rsidR="00A00367" w:rsidRPr="006B1D7A">
        <w:rPr>
          <w:rFonts w:ascii="High Tower Text" w:hAnsi="High Tower Text"/>
          <w:sz w:val="24"/>
          <w:szCs w:val="24"/>
        </w:rPr>
        <w:t>Director’s</w:t>
      </w:r>
      <w:r w:rsidR="004256F1" w:rsidRPr="006B1D7A">
        <w:rPr>
          <w:rFonts w:ascii="High Tower Text" w:hAnsi="High Tower Text"/>
          <w:sz w:val="24"/>
          <w:szCs w:val="24"/>
        </w:rPr>
        <w:t xml:space="preserve"> consent:</w:t>
      </w:r>
      <w:r w:rsidR="003977D6">
        <w:rPr>
          <w:rFonts w:ascii="High Tower Text" w:hAnsi="High Tower Text"/>
          <w:sz w:val="24"/>
          <w:szCs w:val="24"/>
        </w:rPr>
        <w:t xml:space="preserve"> </w:t>
      </w:r>
      <w:r w:rsidR="004256F1" w:rsidRPr="006B1D7A">
        <w:rPr>
          <w:rFonts w:ascii="High Tower Text" w:hAnsi="High Tower Text"/>
          <w:sz w:val="24"/>
          <w:szCs w:val="24"/>
        </w:rPr>
        <w:t>All</w:t>
      </w:r>
      <w:r w:rsidR="002F0337">
        <w:rPr>
          <w:rFonts w:ascii="High Tower Text" w:hAnsi="High Tower Text"/>
          <w:sz w:val="24"/>
          <w:szCs w:val="24"/>
        </w:rPr>
        <w:t xml:space="preserve"> non-residential buildings and workspaces</w:t>
      </w:r>
      <w:r w:rsidR="004256F1" w:rsidRPr="006B1D7A">
        <w:rPr>
          <w:rFonts w:ascii="High Tower Text" w:hAnsi="High Tower Text"/>
          <w:sz w:val="24"/>
          <w:szCs w:val="24"/>
        </w:rPr>
        <w:t>.</w:t>
      </w:r>
    </w:p>
    <w:p w14:paraId="256A91C4" w14:textId="77777777" w:rsidR="0023382F" w:rsidRDefault="0023382F" w:rsidP="00CB7D4C">
      <w:pPr>
        <w:pStyle w:val="BodyText"/>
        <w:jc w:val="both"/>
        <w:rPr>
          <w:rFonts w:ascii="High Tower Text" w:hAnsi="High Tower Text"/>
          <w:b/>
          <w:sz w:val="24"/>
          <w:szCs w:val="24"/>
        </w:rPr>
      </w:pPr>
    </w:p>
    <w:p w14:paraId="663B8D99" w14:textId="77777777" w:rsidR="004B34DD" w:rsidRDefault="004B34DD" w:rsidP="004B34DD">
      <w:pPr>
        <w:pStyle w:val="BodyText"/>
        <w:jc w:val="both"/>
        <w:rPr>
          <w:rFonts w:ascii="High Tower Text" w:hAnsi="High Tower Text"/>
          <w:b/>
          <w:bCs/>
          <w:sz w:val="24"/>
          <w:szCs w:val="24"/>
        </w:rPr>
      </w:pPr>
      <w:r>
        <w:rPr>
          <w:rFonts w:ascii="High Tower Text" w:hAnsi="High Tower Text"/>
          <w:b/>
          <w:bCs/>
          <w:sz w:val="24"/>
          <w:szCs w:val="24"/>
        </w:rPr>
        <w:t>Care of Accommodations – room standards</w:t>
      </w:r>
    </w:p>
    <w:p w14:paraId="15B41388" w14:textId="41159629" w:rsidR="004B34DD" w:rsidRDefault="004B34DD" w:rsidP="004B34DD">
      <w:pPr>
        <w:pStyle w:val="BodyText"/>
        <w:jc w:val="both"/>
        <w:rPr>
          <w:rFonts w:ascii="High Tower Text" w:hAnsi="High Tower Text"/>
          <w:sz w:val="24"/>
          <w:szCs w:val="24"/>
        </w:rPr>
      </w:pPr>
      <w:r>
        <w:rPr>
          <w:rFonts w:ascii="High Tower Text" w:hAnsi="High Tower Text"/>
          <w:sz w:val="24"/>
          <w:szCs w:val="24"/>
        </w:rPr>
        <w:t>As a community member, it is our responsibility to take care of the space that you live</w:t>
      </w:r>
      <w:r w:rsidR="00A85E56">
        <w:rPr>
          <w:rFonts w:ascii="High Tower Text" w:hAnsi="High Tower Text"/>
          <w:sz w:val="24"/>
          <w:szCs w:val="24"/>
        </w:rPr>
        <w:t xml:space="preserve"> in</w:t>
      </w:r>
      <w:r>
        <w:rPr>
          <w:rFonts w:ascii="High Tower Text" w:hAnsi="High Tower Text"/>
          <w:sz w:val="24"/>
          <w:szCs w:val="24"/>
        </w:rPr>
        <w:t>. This includes maintaining our floors (vacuum, sweep, mop), dealing with general clutter, and maintaining reasonable cleanliness of rooms, bathrooms and kitchens. The following are general guidelines; Dirty clothes in basket, clean clothes put away, garbage and recycling not overflowing and no dirty dishes. Room checks may occur from time to time as deemed appropriate by the Director of Operations.</w:t>
      </w:r>
    </w:p>
    <w:p w14:paraId="2BCDF45F" w14:textId="77777777" w:rsidR="002F0337" w:rsidRDefault="002F0337" w:rsidP="004B34DD">
      <w:pPr>
        <w:pStyle w:val="BodyText"/>
        <w:jc w:val="both"/>
        <w:rPr>
          <w:rFonts w:ascii="High Tower Text" w:hAnsi="High Tower Text"/>
          <w:sz w:val="24"/>
          <w:szCs w:val="24"/>
        </w:rPr>
      </w:pPr>
    </w:p>
    <w:p w14:paraId="75ABDE2E" w14:textId="77777777" w:rsidR="0023382F" w:rsidRDefault="0023382F" w:rsidP="00CB7D4C">
      <w:pPr>
        <w:pStyle w:val="BodyText"/>
        <w:jc w:val="both"/>
        <w:rPr>
          <w:rFonts w:ascii="High Tower Text" w:hAnsi="High Tower Text"/>
          <w:b/>
          <w:sz w:val="24"/>
          <w:szCs w:val="24"/>
        </w:rPr>
      </w:pPr>
    </w:p>
    <w:p w14:paraId="37757ABF" w14:textId="62136BD2" w:rsidR="00CB7D4C" w:rsidRPr="00CB7D4C" w:rsidRDefault="00CB7D4C" w:rsidP="00CB7D4C">
      <w:pPr>
        <w:pStyle w:val="BodyText"/>
        <w:jc w:val="both"/>
        <w:rPr>
          <w:rFonts w:ascii="High Tower Text" w:hAnsi="High Tower Text"/>
          <w:b/>
          <w:sz w:val="24"/>
          <w:szCs w:val="24"/>
        </w:rPr>
      </w:pPr>
      <w:r w:rsidRPr="00CB7D4C">
        <w:rPr>
          <w:rFonts w:ascii="High Tower Text" w:hAnsi="High Tower Text"/>
          <w:b/>
          <w:sz w:val="24"/>
          <w:szCs w:val="24"/>
        </w:rPr>
        <w:lastRenderedPageBreak/>
        <w:t>Modesty Dress Code Policy</w:t>
      </w:r>
    </w:p>
    <w:p w14:paraId="30F2BC2B" w14:textId="77777777"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 xml:space="preserve">At camp, we aim to create a respectful, safe </w:t>
      </w:r>
      <w:proofErr w:type="gramStart"/>
      <w:r w:rsidRPr="00CB7D4C">
        <w:rPr>
          <w:rFonts w:ascii="High Tower Text" w:hAnsi="High Tower Text"/>
          <w:bCs/>
          <w:sz w:val="24"/>
          <w:szCs w:val="24"/>
        </w:rPr>
        <w:t>for all, and distraction-free environment</w:t>
      </w:r>
      <w:proofErr w:type="gramEnd"/>
      <w:r w:rsidRPr="00CB7D4C">
        <w:rPr>
          <w:rFonts w:ascii="High Tower Text" w:hAnsi="High Tower Text"/>
          <w:bCs/>
          <w:sz w:val="24"/>
          <w:szCs w:val="24"/>
        </w:rPr>
        <w:t xml:space="preserve"> where everyone feels comfortable and valued. Our dress code reflects our commitment to modesty, safety, and community standards.</w:t>
      </w:r>
    </w:p>
    <w:p w14:paraId="6B297BBC" w14:textId="77777777"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1. General Expectations</w:t>
      </w:r>
    </w:p>
    <w:p w14:paraId="317CCB64" w14:textId="1478244C"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Clothing should be modest and appropriate for all camp activities.</w:t>
      </w:r>
    </w:p>
    <w:p w14:paraId="1B938AFB" w14:textId="2679244C"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All attire should promote a positive and respectful atmosphere.</w:t>
      </w:r>
    </w:p>
    <w:p w14:paraId="064775E3" w14:textId="08CBC712"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Campers and staff are expected to dress in a way that reflects self-respect and consideration for others.</w:t>
      </w:r>
    </w:p>
    <w:p w14:paraId="7E822980" w14:textId="77777777"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2. Tops</w:t>
      </w:r>
    </w:p>
    <w:p w14:paraId="627F21DD" w14:textId="0BFB94E5"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 xml:space="preserve">Shirts must </w:t>
      </w:r>
      <w:proofErr w:type="gramStart"/>
      <w:r w:rsidRPr="00CB7D4C">
        <w:rPr>
          <w:rFonts w:ascii="High Tower Text" w:hAnsi="High Tower Text"/>
          <w:bCs/>
          <w:sz w:val="24"/>
          <w:szCs w:val="24"/>
        </w:rPr>
        <w:t>cover the chest/cleavage at all times</w:t>
      </w:r>
      <w:proofErr w:type="gramEnd"/>
      <w:r w:rsidRPr="00CB7D4C">
        <w:rPr>
          <w:rFonts w:ascii="High Tower Text" w:hAnsi="High Tower Text"/>
          <w:bCs/>
          <w:sz w:val="24"/>
          <w:szCs w:val="24"/>
        </w:rPr>
        <w:t>.</w:t>
      </w:r>
    </w:p>
    <w:p w14:paraId="26C07471" w14:textId="12FC4F10"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Tank tops should have straps at least two fingers wide; no low-cut or revealing tops.</w:t>
      </w:r>
      <w:r w:rsidR="00951130">
        <w:rPr>
          <w:rFonts w:ascii="High Tower Text" w:hAnsi="High Tower Text"/>
          <w:bCs/>
          <w:sz w:val="24"/>
          <w:szCs w:val="24"/>
        </w:rPr>
        <w:t xml:space="preserve"> M</w:t>
      </w:r>
      <w:r w:rsidRPr="00CB7D4C">
        <w:rPr>
          <w:rFonts w:ascii="High Tower Text" w:hAnsi="High Tower Text"/>
          <w:bCs/>
          <w:sz w:val="24"/>
          <w:szCs w:val="24"/>
        </w:rPr>
        <w:t xml:space="preserve">en should </w:t>
      </w:r>
      <w:proofErr w:type="gramStart"/>
      <w:r w:rsidRPr="00CB7D4C">
        <w:rPr>
          <w:rFonts w:ascii="High Tower Text" w:hAnsi="High Tower Text"/>
          <w:bCs/>
          <w:sz w:val="24"/>
          <w:szCs w:val="24"/>
        </w:rPr>
        <w:t>wear shirts at all times</w:t>
      </w:r>
      <w:proofErr w:type="gramEnd"/>
      <w:r w:rsidRPr="00CB7D4C">
        <w:rPr>
          <w:rFonts w:ascii="High Tower Text" w:hAnsi="High Tower Text"/>
          <w:bCs/>
          <w:sz w:val="24"/>
          <w:szCs w:val="24"/>
        </w:rPr>
        <w:t xml:space="preserve"> unless for beach activities.</w:t>
      </w:r>
      <w:r w:rsidR="00951130">
        <w:rPr>
          <w:rFonts w:ascii="High Tower Text" w:hAnsi="High Tower Text"/>
          <w:bCs/>
          <w:sz w:val="24"/>
          <w:szCs w:val="24"/>
        </w:rPr>
        <w:t xml:space="preserve"> </w:t>
      </w:r>
      <w:r w:rsidRPr="00CB7D4C">
        <w:rPr>
          <w:rFonts w:ascii="High Tower Text" w:hAnsi="High Tower Text"/>
          <w:bCs/>
          <w:sz w:val="24"/>
          <w:szCs w:val="24"/>
        </w:rPr>
        <w:t>No sheer or see-through materials unless layered over appropriate clothing.</w:t>
      </w:r>
    </w:p>
    <w:p w14:paraId="403FD164" w14:textId="77777777"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3. Bottoms</w:t>
      </w:r>
    </w:p>
    <w:p w14:paraId="15141205" w14:textId="4B42E816"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 xml:space="preserve">Shorts, skirts, and dresses should be mid-thigh length or longer. No short shorts or </w:t>
      </w:r>
      <w:proofErr w:type="spellStart"/>
      <w:proofErr w:type="gramStart"/>
      <w:r w:rsidRPr="00CB7D4C">
        <w:rPr>
          <w:rFonts w:ascii="High Tower Text" w:hAnsi="High Tower Text"/>
          <w:bCs/>
          <w:sz w:val="24"/>
          <w:szCs w:val="24"/>
        </w:rPr>
        <w:t>mini skirts</w:t>
      </w:r>
      <w:proofErr w:type="spellEnd"/>
      <w:proofErr w:type="gramEnd"/>
      <w:r w:rsidRPr="00CB7D4C">
        <w:rPr>
          <w:rFonts w:ascii="High Tower Text" w:hAnsi="High Tower Text"/>
          <w:bCs/>
          <w:sz w:val="24"/>
          <w:szCs w:val="24"/>
        </w:rPr>
        <w:t>.</w:t>
      </w:r>
      <w:r w:rsidR="00951130">
        <w:rPr>
          <w:rFonts w:ascii="High Tower Text" w:hAnsi="High Tower Text"/>
          <w:bCs/>
          <w:sz w:val="24"/>
          <w:szCs w:val="24"/>
        </w:rPr>
        <w:t xml:space="preserve"> </w:t>
      </w:r>
      <w:r w:rsidRPr="00CB7D4C">
        <w:rPr>
          <w:rFonts w:ascii="High Tower Text" w:hAnsi="High Tower Text"/>
          <w:bCs/>
          <w:sz w:val="24"/>
          <w:szCs w:val="24"/>
        </w:rPr>
        <w:t>Leggings or tight-fitting pants should be worn with a longer top that provides full coverage.</w:t>
      </w:r>
    </w:p>
    <w:p w14:paraId="3E0401CA" w14:textId="11D29033"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Pants should be worn at the waist and not sag below the hips.</w:t>
      </w:r>
    </w:p>
    <w:p w14:paraId="3AC57029" w14:textId="77777777"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4. Swimwear</w:t>
      </w:r>
    </w:p>
    <w:p w14:paraId="610235D3" w14:textId="76A1F7D6"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Swimwear should be modest and functional.</w:t>
      </w:r>
      <w:r w:rsidR="00951130">
        <w:rPr>
          <w:rFonts w:ascii="High Tower Text" w:hAnsi="High Tower Text"/>
          <w:bCs/>
          <w:sz w:val="24"/>
          <w:szCs w:val="24"/>
        </w:rPr>
        <w:t xml:space="preserve"> </w:t>
      </w:r>
      <w:r w:rsidRPr="00CB7D4C">
        <w:rPr>
          <w:rFonts w:ascii="High Tower Text" w:hAnsi="High Tower Text"/>
          <w:bCs/>
          <w:sz w:val="24"/>
          <w:szCs w:val="24"/>
        </w:rPr>
        <w:t>One-piece swimsuits or tankinis that provide full coverage are preferred.</w:t>
      </w:r>
      <w:r w:rsidR="00F36526">
        <w:rPr>
          <w:rFonts w:ascii="High Tower Text" w:hAnsi="High Tower Text"/>
          <w:bCs/>
          <w:sz w:val="24"/>
          <w:szCs w:val="24"/>
        </w:rPr>
        <w:t xml:space="preserve"> </w:t>
      </w:r>
      <w:r w:rsidRPr="00CB7D4C">
        <w:rPr>
          <w:rFonts w:ascii="High Tower Text" w:hAnsi="High Tower Text"/>
          <w:bCs/>
          <w:sz w:val="24"/>
          <w:szCs w:val="24"/>
        </w:rPr>
        <w:t xml:space="preserve">Swim trunks should be of appropriate length and fit. No </w:t>
      </w:r>
      <w:proofErr w:type="gramStart"/>
      <w:r w:rsidRPr="00CB7D4C">
        <w:rPr>
          <w:rFonts w:ascii="High Tower Text" w:hAnsi="High Tower Text"/>
          <w:bCs/>
          <w:sz w:val="24"/>
          <w:szCs w:val="24"/>
        </w:rPr>
        <w:t>speedos</w:t>
      </w:r>
      <w:proofErr w:type="gramEnd"/>
      <w:r w:rsidRPr="00CB7D4C">
        <w:rPr>
          <w:rFonts w:ascii="High Tower Text" w:hAnsi="High Tower Text"/>
          <w:bCs/>
          <w:sz w:val="24"/>
          <w:szCs w:val="24"/>
        </w:rPr>
        <w:t xml:space="preserve"> or bikinis will be allowed.</w:t>
      </w:r>
      <w:r w:rsidR="00F36526">
        <w:rPr>
          <w:rFonts w:ascii="High Tower Text" w:hAnsi="High Tower Text"/>
          <w:bCs/>
          <w:sz w:val="24"/>
          <w:szCs w:val="24"/>
        </w:rPr>
        <w:t xml:space="preserve"> </w:t>
      </w:r>
      <w:r w:rsidRPr="00CB7D4C">
        <w:rPr>
          <w:rFonts w:ascii="High Tower Text" w:hAnsi="High Tower Text"/>
          <w:bCs/>
          <w:sz w:val="24"/>
          <w:szCs w:val="24"/>
        </w:rPr>
        <w:t>A cover-up or shirt must be worn to and from swimming areas.</w:t>
      </w:r>
    </w:p>
    <w:p w14:paraId="2CD7BDD7" w14:textId="77777777" w:rsidR="00CB7D4C"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5. Prohibited Clothing</w:t>
      </w:r>
    </w:p>
    <w:p w14:paraId="27B647F1" w14:textId="75F52638" w:rsidR="006B1D7A" w:rsidRPr="00CB7D4C" w:rsidRDefault="00CB7D4C" w:rsidP="00CB7D4C">
      <w:pPr>
        <w:pStyle w:val="BodyText"/>
        <w:jc w:val="both"/>
        <w:rPr>
          <w:rFonts w:ascii="High Tower Text" w:hAnsi="High Tower Text"/>
          <w:bCs/>
          <w:sz w:val="24"/>
          <w:szCs w:val="24"/>
        </w:rPr>
      </w:pPr>
      <w:r w:rsidRPr="00CB7D4C">
        <w:rPr>
          <w:rFonts w:ascii="High Tower Text" w:hAnsi="High Tower Text"/>
          <w:bCs/>
          <w:sz w:val="24"/>
          <w:szCs w:val="24"/>
        </w:rPr>
        <w:t>Clothing with offensive language, images, or symbols.</w:t>
      </w:r>
      <w:r w:rsidR="004819BC">
        <w:rPr>
          <w:rFonts w:ascii="High Tower Text" w:hAnsi="High Tower Text"/>
          <w:bCs/>
          <w:sz w:val="24"/>
          <w:szCs w:val="24"/>
        </w:rPr>
        <w:t xml:space="preserve"> </w:t>
      </w:r>
      <w:r w:rsidRPr="00CB7D4C">
        <w:rPr>
          <w:rFonts w:ascii="High Tower Text" w:hAnsi="High Tower Text"/>
          <w:bCs/>
          <w:sz w:val="24"/>
          <w:szCs w:val="24"/>
        </w:rPr>
        <w:t>Items that are overly tight, sheer, or revealing.</w:t>
      </w:r>
      <w:r w:rsidR="004819BC">
        <w:rPr>
          <w:rFonts w:ascii="High Tower Text" w:hAnsi="High Tower Text"/>
          <w:bCs/>
          <w:sz w:val="24"/>
          <w:szCs w:val="24"/>
        </w:rPr>
        <w:t xml:space="preserve"> </w:t>
      </w:r>
      <w:r w:rsidRPr="00CB7D4C">
        <w:rPr>
          <w:rFonts w:ascii="High Tower Text" w:hAnsi="High Tower Text"/>
          <w:bCs/>
          <w:sz w:val="24"/>
          <w:szCs w:val="24"/>
        </w:rPr>
        <w:t>Clothing that promotes violence, drugs, alcohol, or inappropriate behavior.</w:t>
      </w:r>
    </w:p>
    <w:p w14:paraId="76F36C35" w14:textId="77777777" w:rsidR="006B1D7A" w:rsidRPr="006B1D7A" w:rsidRDefault="006B1D7A" w:rsidP="006B1D7A">
      <w:pPr>
        <w:pStyle w:val="BodyText"/>
        <w:jc w:val="both"/>
        <w:rPr>
          <w:rFonts w:ascii="High Tower Text" w:hAnsi="High Tower Text"/>
          <w:sz w:val="24"/>
          <w:szCs w:val="24"/>
        </w:rPr>
      </w:pPr>
    </w:p>
    <w:p w14:paraId="738B3000" w14:textId="4D9D3796" w:rsidR="006B1D7A" w:rsidRPr="006B1D7A" w:rsidRDefault="006B1D7A" w:rsidP="006B1D7A">
      <w:pPr>
        <w:pStyle w:val="BodyText"/>
        <w:jc w:val="both"/>
        <w:rPr>
          <w:rFonts w:ascii="High Tower Text" w:hAnsi="High Tower Text"/>
          <w:sz w:val="24"/>
          <w:szCs w:val="24"/>
        </w:rPr>
      </w:pPr>
      <w:r w:rsidRPr="003347D6">
        <w:rPr>
          <w:rFonts w:ascii="High Tower Text" w:hAnsi="High Tower Text"/>
          <w:sz w:val="24"/>
          <w:szCs w:val="24"/>
        </w:rPr>
        <w:t>Good personal hygiene</w:t>
      </w:r>
      <w:r w:rsidRPr="006B1D7A">
        <w:rPr>
          <w:rFonts w:ascii="High Tower Text" w:hAnsi="High Tower Text"/>
          <w:sz w:val="24"/>
          <w:szCs w:val="24"/>
        </w:rPr>
        <w:t xml:space="preserve"> and grooming are expected.  Body piercing is permitted at the discretion of the Director of Operations. Visible tattoos are acceptable </w:t>
      </w:r>
      <w:r w:rsidR="00A00367">
        <w:rPr>
          <w:rFonts w:ascii="High Tower Text" w:hAnsi="High Tower Text"/>
          <w:sz w:val="24"/>
          <w:szCs w:val="24"/>
        </w:rPr>
        <w:t>if</w:t>
      </w:r>
      <w:r w:rsidRPr="006B1D7A">
        <w:rPr>
          <w:rFonts w:ascii="High Tower Text" w:hAnsi="High Tower Text"/>
          <w:sz w:val="24"/>
          <w:szCs w:val="24"/>
        </w:rPr>
        <w:t xml:space="preserve"> they are appropriate.  Inappropriate tattoos must be covered up.</w:t>
      </w:r>
    </w:p>
    <w:p w14:paraId="3DBD6EDB" w14:textId="77777777" w:rsidR="006B1D7A" w:rsidRPr="006B1D7A" w:rsidRDefault="006B1D7A" w:rsidP="006B1D7A">
      <w:pPr>
        <w:pStyle w:val="BodyText"/>
        <w:jc w:val="both"/>
        <w:rPr>
          <w:rFonts w:ascii="High Tower Text" w:hAnsi="High Tower Text"/>
          <w:sz w:val="24"/>
          <w:szCs w:val="24"/>
        </w:rPr>
      </w:pPr>
    </w:p>
    <w:p w14:paraId="7C1431C4" w14:textId="77777777" w:rsidR="00454476" w:rsidRDefault="00454476" w:rsidP="006B1D7A">
      <w:pPr>
        <w:pStyle w:val="BodyText"/>
        <w:jc w:val="both"/>
        <w:rPr>
          <w:rFonts w:ascii="High Tower Text" w:hAnsi="High Tower Text"/>
          <w:sz w:val="24"/>
          <w:szCs w:val="24"/>
        </w:rPr>
      </w:pPr>
    </w:p>
    <w:p w14:paraId="27528EF8" w14:textId="1E3F43AE" w:rsidR="006B1D7A" w:rsidRPr="006B1D7A" w:rsidRDefault="006B1D7A" w:rsidP="006B1D7A">
      <w:pPr>
        <w:pStyle w:val="BodyText"/>
        <w:jc w:val="both"/>
        <w:rPr>
          <w:rFonts w:ascii="High Tower Text" w:hAnsi="High Tower Text"/>
          <w:sz w:val="24"/>
          <w:szCs w:val="24"/>
        </w:rPr>
      </w:pPr>
      <w:r w:rsidRPr="006B1D7A">
        <w:rPr>
          <w:rFonts w:ascii="High Tower Text" w:hAnsi="High Tower Text"/>
          <w:sz w:val="24"/>
          <w:szCs w:val="24"/>
        </w:rPr>
        <w:lastRenderedPageBreak/>
        <w:t xml:space="preserve">For personal safety, footwear should be worn in and around buildings and grounds.  If working in the kitchen or dining room all staff </w:t>
      </w:r>
      <w:proofErr w:type="gramStart"/>
      <w:r w:rsidRPr="006B1D7A">
        <w:rPr>
          <w:rFonts w:ascii="High Tower Text" w:hAnsi="High Tower Text"/>
          <w:sz w:val="24"/>
          <w:szCs w:val="24"/>
        </w:rPr>
        <w:t>is</w:t>
      </w:r>
      <w:proofErr w:type="gramEnd"/>
      <w:r w:rsidRPr="006B1D7A">
        <w:rPr>
          <w:rFonts w:ascii="High Tower Text" w:hAnsi="High Tower Text"/>
          <w:sz w:val="24"/>
          <w:szCs w:val="24"/>
        </w:rPr>
        <w:t xml:space="preserve"> required to wear </w:t>
      </w:r>
      <w:r w:rsidR="00A063CF" w:rsidRPr="006B1D7A">
        <w:rPr>
          <w:rFonts w:ascii="High Tower Text" w:hAnsi="High Tower Text"/>
          <w:sz w:val="24"/>
          <w:szCs w:val="24"/>
        </w:rPr>
        <w:t>closed-toed</w:t>
      </w:r>
      <w:r w:rsidRPr="006B1D7A">
        <w:rPr>
          <w:rFonts w:ascii="High Tower Text" w:hAnsi="High Tower Text"/>
          <w:sz w:val="24"/>
          <w:szCs w:val="24"/>
        </w:rPr>
        <w:t xml:space="preserve"> footwear and shirts.  Kitchen staff (including dishwashers) must have hair secured either with a clean ball cap or hairnet.  If hair is long, it needs to be pulled back or pinned up and secured as above.</w:t>
      </w:r>
    </w:p>
    <w:p w14:paraId="2543778B" w14:textId="77777777" w:rsidR="006B1D7A" w:rsidRPr="006B1D7A" w:rsidRDefault="006B1D7A" w:rsidP="006B1D7A">
      <w:pPr>
        <w:pStyle w:val="BodyText"/>
        <w:jc w:val="both"/>
        <w:rPr>
          <w:rFonts w:ascii="High Tower Text" w:hAnsi="High Tower Text"/>
          <w:sz w:val="24"/>
          <w:szCs w:val="24"/>
        </w:rPr>
      </w:pPr>
    </w:p>
    <w:p w14:paraId="284DD2DC" w14:textId="10B89246" w:rsidR="006B1D7A" w:rsidRPr="006B1D7A" w:rsidRDefault="006B1D7A" w:rsidP="006B1D7A">
      <w:pPr>
        <w:pStyle w:val="BodyText"/>
        <w:jc w:val="both"/>
        <w:rPr>
          <w:rFonts w:ascii="High Tower Text" w:hAnsi="High Tower Text"/>
          <w:sz w:val="24"/>
          <w:szCs w:val="24"/>
        </w:rPr>
      </w:pPr>
      <w:r w:rsidRPr="006B1D7A">
        <w:rPr>
          <w:rFonts w:ascii="High Tower Text" w:hAnsi="High Tower Text"/>
          <w:sz w:val="24"/>
          <w:szCs w:val="24"/>
        </w:rPr>
        <w:t xml:space="preserve">According to Deuteronomy 22:5, all biologically male staff must wear men’s </w:t>
      </w:r>
      <w:proofErr w:type="gramStart"/>
      <w:r w:rsidRPr="006B1D7A">
        <w:rPr>
          <w:rFonts w:ascii="High Tower Text" w:hAnsi="High Tower Text"/>
          <w:sz w:val="24"/>
          <w:szCs w:val="24"/>
        </w:rPr>
        <w:t>clothing</w:t>
      </w:r>
      <w:proofErr w:type="gramEnd"/>
      <w:r w:rsidRPr="006B1D7A">
        <w:rPr>
          <w:rFonts w:ascii="High Tower Text" w:hAnsi="High Tower Text"/>
          <w:sz w:val="24"/>
          <w:szCs w:val="24"/>
        </w:rPr>
        <w:t xml:space="preserve"> and all biologically female staff must wear women’s clothing.</w:t>
      </w:r>
    </w:p>
    <w:p w14:paraId="7EF4E365" w14:textId="77777777" w:rsidR="00B10CA9" w:rsidRPr="006B1D7A" w:rsidRDefault="00B10CA9">
      <w:pPr>
        <w:pStyle w:val="BodyText"/>
        <w:jc w:val="both"/>
        <w:rPr>
          <w:rFonts w:ascii="High Tower Text" w:hAnsi="High Tower Text"/>
          <w:sz w:val="24"/>
          <w:szCs w:val="24"/>
        </w:rPr>
      </w:pPr>
    </w:p>
    <w:p w14:paraId="449D2518" w14:textId="77777777" w:rsidR="00871C3D" w:rsidRDefault="00871C3D">
      <w:pPr>
        <w:pStyle w:val="BodyText"/>
        <w:jc w:val="both"/>
        <w:rPr>
          <w:rFonts w:ascii="High Tower Text" w:hAnsi="High Tower Text"/>
          <w:sz w:val="24"/>
          <w:szCs w:val="24"/>
        </w:rPr>
      </w:pPr>
    </w:p>
    <w:p w14:paraId="34F9D0AC" w14:textId="77777777" w:rsidR="004256F1" w:rsidRPr="006B1D7A" w:rsidRDefault="004256F1">
      <w:pPr>
        <w:pStyle w:val="BodyText"/>
        <w:jc w:val="both"/>
        <w:rPr>
          <w:rFonts w:ascii="High Tower Text" w:hAnsi="High Tower Text"/>
          <w:b/>
          <w:bCs/>
          <w:sz w:val="24"/>
          <w:szCs w:val="24"/>
        </w:rPr>
      </w:pPr>
      <w:r w:rsidRPr="006B1D7A">
        <w:rPr>
          <w:rFonts w:ascii="High Tower Text" w:hAnsi="High Tower Text"/>
          <w:b/>
          <w:bCs/>
          <w:sz w:val="24"/>
          <w:szCs w:val="24"/>
        </w:rPr>
        <w:t>Workplace Harassment</w:t>
      </w:r>
    </w:p>
    <w:p w14:paraId="6EC7192B" w14:textId="434A6C60" w:rsidR="007D1839" w:rsidRPr="006B1D7A" w:rsidRDefault="004256F1">
      <w:pPr>
        <w:pStyle w:val="BodyText"/>
        <w:jc w:val="both"/>
        <w:rPr>
          <w:rFonts w:ascii="High Tower Text" w:hAnsi="High Tower Text"/>
          <w:sz w:val="24"/>
          <w:szCs w:val="24"/>
        </w:rPr>
      </w:pPr>
      <w:r w:rsidRPr="006B1D7A">
        <w:rPr>
          <w:rFonts w:ascii="High Tower Text" w:hAnsi="High Tower Text"/>
          <w:sz w:val="24"/>
          <w:szCs w:val="24"/>
        </w:rPr>
        <w:t xml:space="preserve">Each person is expected to act in a respectful, </w:t>
      </w:r>
      <w:r w:rsidR="00A00367" w:rsidRPr="006B1D7A">
        <w:rPr>
          <w:rFonts w:ascii="High Tower Text" w:hAnsi="High Tower Text"/>
          <w:sz w:val="24"/>
          <w:szCs w:val="24"/>
        </w:rPr>
        <w:t>courteous,</w:t>
      </w:r>
      <w:r w:rsidRPr="006B1D7A">
        <w:rPr>
          <w:rFonts w:ascii="High Tower Text" w:hAnsi="High Tower Text"/>
          <w:sz w:val="24"/>
          <w:szCs w:val="24"/>
        </w:rPr>
        <w:t xml:space="preserve"> and professional manner </w:t>
      </w:r>
      <w:proofErr w:type="gramStart"/>
      <w:r w:rsidRPr="006B1D7A">
        <w:rPr>
          <w:rFonts w:ascii="High Tower Text" w:hAnsi="High Tower Text"/>
          <w:sz w:val="24"/>
          <w:szCs w:val="24"/>
        </w:rPr>
        <w:t>at all times</w:t>
      </w:r>
      <w:proofErr w:type="gramEnd"/>
      <w:r w:rsidRPr="006B1D7A">
        <w:rPr>
          <w:rFonts w:ascii="High Tower Text" w:hAnsi="High Tower Text"/>
          <w:sz w:val="24"/>
          <w:szCs w:val="24"/>
        </w:rPr>
        <w:t xml:space="preserve"> and not to engage in or condone harassment.  Inappropriate comments or conduct, sexual, racial or similar types of jokes or unwanted sexual advances</w:t>
      </w:r>
      <w:r w:rsidR="001B3A6F" w:rsidRPr="006B1D7A">
        <w:rPr>
          <w:rFonts w:ascii="High Tower Text" w:hAnsi="High Tower Text"/>
          <w:sz w:val="24"/>
          <w:szCs w:val="24"/>
        </w:rPr>
        <w:t xml:space="preserve"> </w:t>
      </w:r>
      <w:r w:rsidRPr="006B1D7A">
        <w:rPr>
          <w:rFonts w:ascii="High Tower Text" w:hAnsi="High Tower Text"/>
          <w:sz w:val="24"/>
          <w:szCs w:val="24"/>
        </w:rPr>
        <w:t xml:space="preserve">(touching, staring, assault, teasing, asking for dates, phone calls, comments about a person’s appearance, gossiping, spreading rumors and so on) will not be tolerated within Rock Lake Ministries Inc. or any of </w:t>
      </w:r>
      <w:r w:rsidR="00A00367" w:rsidRPr="006B1D7A">
        <w:rPr>
          <w:rFonts w:ascii="High Tower Text" w:hAnsi="High Tower Text"/>
          <w:sz w:val="24"/>
          <w:szCs w:val="24"/>
        </w:rPr>
        <w:t>its</w:t>
      </w:r>
      <w:r w:rsidRPr="006B1D7A">
        <w:rPr>
          <w:rFonts w:ascii="High Tower Text" w:hAnsi="High Tower Text"/>
          <w:sz w:val="24"/>
          <w:szCs w:val="24"/>
        </w:rPr>
        <w:t xml:space="preserve"> functions.  Nor will it be tolerated by its staff off site, via text, phone or on social media.</w:t>
      </w:r>
    </w:p>
    <w:p w14:paraId="671D79C9" w14:textId="77777777" w:rsidR="004256F1" w:rsidRPr="006B1D7A" w:rsidRDefault="004256F1">
      <w:pPr>
        <w:pStyle w:val="BodyText"/>
        <w:jc w:val="both"/>
        <w:rPr>
          <w:rFonts w:ascii="High Tower Text" w:hAnsi="High Tower Text"/>
          <w:sz w:val="24"/>
          <w:szCs w:val="24"/>
        </w:rPr>
      </w:pPr>
    </w:p>
    <w:p w14:paraId="70D5F4E6" w14:textId="77777777" w:rsidR="004256F1" w:rsidRPr="006B1D7A" w:rsidRDefault="004256F1">
      <w:pPr>
        <w:pStyle w:val="BodyText"/>
        <w:jc w:val="both"/>
        <w:rPr>
          <w:rFonts w:ascii="High Tower Text" w:hAnsi="High Tower Text"/>
          <w:b/>
          <w:bCs/>
          <w:sz w:val="24"/>
          <w:szCs w:val="24"/>
        </w:rPr>
      </w:pPr>
      <w:r w:rsidRPr="006B1D7A">
        <w:rPr>
          <w:rFonts w:ascii="High Tower Text" w:hAnsi="High Tower Text"/>
          <w:b/>
          <w:bCs/>
          <w:sz w:val="24"/>
          <w:szCs w:val="24"/>
        </w:rPr>
        <w:t>In the event of a crime</w:t>
      </w:r>
    </w:p>
    <w:p w14:paraId="5B211670" w14:textId="4C7EEA0C" w:rsidR="004256F1" w:rsidRPr="006B1D7A" w:rsidRDefault="004256F1">
      <w:pPr>
        <w:pStyle w:val="BodyText"/>
        <w:jc w:val="both"/>
        <w:rPr>
          <w:rFonts w:ascii="High Tower Text" w:hAnsi="High Tower Text"/>
          <w:sz w:val="24"/>
          <w:szCs w:val="24"/>
        </w:rPr>
      </w:pPr>
      <w:r w:rsidRPr="006B1D7A">
        <w:rPr>
          <w:rFonts w:ascii="High Tower Text" w:hAnsi="High Tower Text"/>
          <w:sz w:val="24"/>
          <w:szCs w:val="24"/>
        </w:rPr>
        <w:t>If you see a crime happening, think a crime or fight may happen, see someone being disruptive to guests or staff, or see suspicious activity that could cause harm; if you see an injury or are witness to an accident; go to or send someone to get</w:t>
      </w:r>
      <w:r w:rsidR="00CA4631">
        <w:rPr>
          <w:rFonts w:ascii="High Tower Text" w:hAnsi="High Tower Text"/>
          <w:sz w:val="24"/>
          <w:szCs w:val="24"/>
        </w:rPr>
        <w:t xml:space="preserve"> </w:t>
      </w:r>
      <w:r w:rsidRPr="006B1D7A">
        <w:rPr>
          <w:rFonts w:ascii="High Tower Text" w:hAnsi="High Tower Text"/>
          <w:sz w:val="24"/>
          <w:szCs w:val="24"/>
        </w:rPr>
        <w:t xml:space="preserve">the Director of Operations immediately.  In lieu of them, immediately find a senior staff member or board member of </w:t>
      </w:r>
      <w:r w:rsidR="00B10CA9" w:rsidRPr="006B1D7A">
        <w:rPr>
          <w:rFonts w:ascii="High Tower Text" w:hAnsi="High Tower Text"/>
          <w:sz w:val="24"/>
          <w:szCs w:val="24"/>
        </w:rPr>
        <w:t>RLM.</w:t>
      </w:r>
    </w:p>
    <w:p w14:paraId="1F669C55" w14:textId="77777777" w:rsidR="00B10CA9" w:rsidRPr="006B1D7A" w:rsidRDefault="00B10CA9">
      <w:pPr>
        <w:pStyle w:val="BodyText"/>
        <w:jc w:val="both"/>
        <w:rPr>
          <w:rFonts w:ascii="High Tower Text" w:hAnsi="High Tower Text"/>
          <w:sz w:val="24"/>
          <w:szCs w:val="24"/>
        </w:rPr>
      </w:pPr>
    </w:p>
    <w:p w14:paraId="3E8833F5" w14:textId="77777777" w:rsidR="008479E2" w:rsidRPr="006B1D7A" w:rsidRDefault="008479E2">
      <w:pPr>
        <w:pStyle w:val="BodyText"/>
        <w:jc w:val="both"/>
        <w:rPr>
          <w:rFonts w:ascii="High Tower Text" w:hAnsi="High Tower Text"/>
          <w:b/>
          <w:bCs/>
          <w:sz w:val="24"/>
          <w:szCs w:val="24"/>
        </w:rPr>
      </w:pPr>
      <w:r w:rsidRPr="006B1D7A">
        <w:rPr>
          <w:rFonts w:ascii="High Tower Text" w:hAnsi="High Tower Text"/>
          <w:b/>
          <w:bCs/>
          <w:sz w:val="24"/>
          <w:szCs w:val="24"/>
        </w:rPr>
        <w:t>DISMISSAL POLICY</w:t>
      </w:r>
    </w:p>
    <w:p w14:paraId="207620B9" w14:textId="77777777" w:rsidR="00607497" w:rsidRDefault="008479E2" w:rsidP="00607497">
      <w:pPr>
        <w:pStyle w:val="BodyText"/>
        <w:jc w:val="both"/>
        <w:rPr>
          <w:rFonts w:ascii="High Tower Text" w:hAnsi="High Tower Text"/>
          <w:b/>
          <w:bCs/>
          <w:sz w:val="26"/>
          <w:szCs w:val="26"/>
        </w:rPr>
      </w:pPr>
      <w:r w:rsidRPr="006B1D7A">
        <w:rPr>
          <w:rFonts w:ascii="High Tower Text" w:hAnsi="High Tower Text" w:cs="Arial"/>
          <w:sz w:val="24"/>
          <w:szCs w:val="24"/>
        </w:rPr>
        <w:t xml:space="preserve">Consequences for violating the Code of Conduct, depending on the severity of the </w:t>
      </w:r>
      <w:r w:rsidR="009D7FBC" w:rsidRPr="006B1D7A">
        <w:rPr>
          <w:rFonts w:ascii="High Tower Text" w:hAnsi="High Tower Text" w:cs="Arial"/>
          <w:sz w:val="24"/>
          <w:szCs w:val="24"/>
        </w:rPr>
        <w:t>behavior</w:t>
      </w:r>
      <w:r w:rsidRPr="006B1D7A">
        <w:rPr>
          <w:rFonts w:ascii="High Tower Text" w:hAnsi="High Tower Text" w:cs="Arial"/>
          <w:sz w:val="24"/>
          <w:szCs w:val="24"/>
        </w:rPr>
        <w:t xml:space="preserve">, may result in immediate dismissal. The procedure taken for other violations is: first, the </w:t>
      </w:r>
      <w:r w:rsidR="009D7FBC" w:rsidRPr="006B1D7A">
        <w:rPr>
          <w:rFonts w:ascii="High Tower Text" w:hAnsi="High Tower Text" w:cs="Arial"/>
          <w:sz w:val="24"/>
          <w:szCs w:val="24"/>
        </w:rPr>
        <w:t>behavior</w:t>
      </w:r>
      <w:r w:rsidRPr="006B1D7A">
        <w:rPr>
          <w:rFonts w:ascii="High Tower Text" w:hAnsi="High Tower Text" w:cs="Arial"/>
          <w:sz w:val="24"/>
          <w:szCs w:val="24"/>
        </w:rPr>
        <w:t xml:space="preserve"> will be drawn to your attent</w:t>
      </w:r>
      <w:r w:rsidR="00411915" w:rsidRPr="006B1D7A">
        <w:rPr>
          <w:rFonts w:ascii="High Tower Text" w:hAnsi="High Tower Text" w:cs="Arial"/>
          <w:sz w:val="24"/>
          <w:szCs w:val="24"/>
        </w:rPr>
        <w:t>ion. If after three warnings</w:t>
      </w:r>
      <w:r w:rsidR="00AD01B4" w:rsidRPr="006B1D7A">
        <w:rPr>
          <w:rFonts w:ascii="High Tower Text" w:hAnsi="High Tower Text" w:cs="Arial"/>
          <w:sz w:val="24"/>
          <w:szCs w:val="24"/>
        </w:rPr>
        <w:t xml:space="preserve"> </w:t>
      </w:r>
      <w:r w:rsidR="00411915" w:rsidRPr="006B1D7A">
        <w:rPr>
          <w:rFonts w:ascii="High Tower Text" w:hAnsi="High Tower Text" w:cs="Arial"/>
          <w:sz w:val="24"/>
          <w:szCs w:val="24"/>
        </w:rPr>
        <w:t xml:space="preserve">(at the discretion of </w:t>
      </w:r>
      <w:r w:rsidR="009D7FBC" w:rsidRPr="006B1D7A">
        <w:rPr>
          <w:rFonts w:ascii="High Tower Text" w:hAnsi="High Tower Text" w:cs="Arial"/>
          <w:sz w:val="24"/>
          <w:szCs w:val="24"/>
        </w:rPr>
        <w:t xml:space="preserve">the </w:t>
      </w:r>
      <w:r w:rsidR="00411915" w:rsidRPr="006B1D7A">
        <w:rPr>
          <w:rFonts w:ascii="High Tower Text" w:hAnsi="High Tower Text" w:cs="Arial"/>
          <w:sz w:val="24"/>
          <w:szCs w:val="24"/>
        </w:rPr>
        <w:t>Director of Operations)</w:t>
      </w:r>
      <w:r w:rsidRPr="006B1D7A">
        <w:rPr>
          <w:rFonts w:ascii="High Tower Text" w:hAnsi="High Tower Text" w:cs="Arial"/>
          <w:sz w:val="24"/>
          <w:szCs w:val="24"/>
        </w:rPr>
        <w:t xml:space="preserve"> action to correct the </w:t>
      </w:r>
      <w:r w:rsidR="009D7FBC" w:rsidRPr="006B1D7A">
        <w:rPr>
          <w:rFonts w:ascii="High Tower Text" w:hAnsi="High Tower Text" w:cs="Arial"/>
          <w:sz w:val="24"/>
          <w:szCs w:val="24"/>
        </w:rPr>
        <w:t>behavior</w:t>
      </w:r>
      <w:r w:rsidRPr="006B1D7A">
        <w:rPr>
          <w:rFonts w:ascii="High Tower Text" w:hAnsi="High Tower Text" w:cs="Arial"/>
          <w:sz w:val="24"/>
          <w:szCs w:val="24"/>
        </w:rPr>
        <w:t xml:space="preserve"> has not been satisfactorily taken, dismissal will follow. </w:t>
      </w:r>
      <w:r w:rsidR="00EB525E" w:rsidRPr="006B1D7A">
        <w:rPr>
          <w:rFonts w:ascii="High Tower Text" w:hAnsi="High Tower Text" w:cs="Arial"/>
          <w:sz w:val="24"/>
          <w:szCs w:val="24"/>
        </w:rPr>
        <w:t xml:space="preserve"> All violations will be recorded and kept on file.</w:t>
      </w:r>
      <w:r w:rsidR="00607497" w:rsidRPr="00607497">
        <w:rPr>
          <w:rFonts w:ascii="High Tower Text" w:hAnsi="High Tower Text"/>
          <w:b/>
          <w:bCs/>
          <w:sz w:val="26"/>
          <w:szCs w:val="26"/>
        </w:rPr>
        <w:t xml:space="preserve"> </w:t>
      </w:r>
    </w:p>
    <w:p w14:paraId="7DA7E9C6" w14:textId="77777777" w:rsidR="00607497" w:rsidRDefault="00607497" w:rsidP="00607497">
      <w:pPr>
        <w:pStyle w:val="BodyText"/>
        <w:jc w:val="both"/>
        <w:rPr>
          <w:rFonts w:ascii="High Tower Text" w:hAnsi="High Tower Text"/>
          <w:b/>
          <w:bCs/>
          <w:sz w:val="26"/>
          <w:szCs w:val="26"/>
        </w:rPr>
      </w:pPr>
    </w:p>
    <w:p w14:paraId="35E3D3B9" w14:textId="53FE5E13" w:rsidR="00607497" w:rsidRPr="00B10CA9" w:rsidRDefault="00607497" w:rsidP="00607497">
      <w:pPr>
        <w:pStyle w:val="BodyText"/>
        <w:jc w:val="both"/>
        <w:rPr>
          <w:rFonts w:ascii="High Tower Text" w:hAnsi="High Tower Text"/>
          <w:b/>
          <w:bCs/>
          <w:sz w:val="26"/>
          <w:szCs w:val="26"/>
        </w:rPr>
      </w:pPr>
      <w:r w:rsidRPr="00093E8A">
        <w:rPr>
          <w:rFonts w:ascii="High Tower Text" w:hAnsi="High Tower Text"/>
          <w:b/>
          <w:bCs/>
          <w:sz w:val="26"/>
          <w:szCs w:val="26"/>
        </w:rPr>
        <w:t xml:space="preserve">Who </w:t>
      </w:r>
      <w:r w:rsidR="00A00367">
        <w:rPr>
          <w:rFonts w:ascii="High Tower Text" w:hAnsi="High Tower Text"/>
          <w:b/>
          <w:bCs/>
          <w:sz w:val="26"/>
          <w:szCs w:val="26"/>
        </w:rPr>
        <w:t>We Are</w:t>
      </w:r>
    </w:p>
    <w:p w14:paraId="003E3EC5" w14:textId="77777777" w:rsidR="00607497" w:rsidRPr="00093E8A" w:rsidRDefault="00607497" w:rsidP="00607497">
      <w:pPr>
        <w:pStyle w:val="BodyText"/>
        <w:jc w:val="both"/>
        <w:rPr>
          <w:rFonts w:ascii="High Tower Text" w:hAnsi="High Tower Text"/>
          <w:sz w:val="26"/>
          <w:szCs w:val="26"/>
        </w:rPr>
      </w:pPr>
      <w:r w:rsidRPr="00093E8A">
        <w:rPr>
          <w:rFonts w:ascii="High Tower Text" w:hAnsi="High Tower Text"/>
          <w:sz w:val="26"/>
          <w:szCs w:val="26"/>
        </w:rPr>
        <w:t>Rock Lake Ministries is a ministry focused on being a support system for all members of the body of Christ.  Our true aim is to support the work that the “Local Church” is already doing.  We do this by facilitating teaching and training to produce spiritual maturity.  We commit to providing a safe place for leaders, families and individuals to experience God in ways that transform them into His image. (2 Corinthians 3:18, Romans 12:2). We are also committed to meet people where they are at, without judgement, but with encouragement of MORE, as there is always more that we can have of God.  Standing with the Church rejoicing and suffering with them. (Romans 12:1-21, 1Corinthians 12:26)</w:t>
      </w:r>
    </w:p>
    <w:p w14:paraId="6EFAC7E2" w14:textId="77777777" w:rsidR="00607497" w:rsidRPr="00093E8A" w:rsidRDefault="00607497" w:rsidP="00607497">
      <w:pPr>
        <w:pStyle w:val="BodyText"/>
        <w:jc w:val="both"/>
        <w:rPr>
          <w:rFonts w:ascii="High Tower Text" w:hAnsi="High Tower Text"/>
          <w:b/>
          <w:bCs/>
          <w:sz w:val="26"/>
          <w:szCs w:val="26"/>
        </w:rPr>
      </w:pPr>
    </w:p>
    <w:p w14:paraId="25D30B69" w14:textId="77777777" w:rsidR="00607497" w:rsidRPr="00B10CA9" w:rsidRDefault="00607497" w:rsidP="00607497">
      <w:pPr>
        <w:pStyle w:val="BodyText"/>
        <w:jc w:val="both"/>
        <w:rPr>
          <w:rFonts w:ascii="High Tower Text" w:hAnsi="High Tower Text"/>
          <w:b/>
          <w:bCs/>
          <w:sz w:val="26"/>
          <w:szCs w:val="26"/>
        </w:rPr>
      </w:pPr>
      <w:r w:rsidRPr="00093E8A">
        <w:rPr>
          <w:rFonts w:ascii="High Tower Text" w:hAnsi="High Tower Text"/>
          <w:b/>
          <w:bCs/>
          <w:sz w:val="26"/>
          <w:szCs w:val="26"/>
        </w:rPr>
        <w:t>Mission Statement</w:t>
      </w:r>
    </w:p>
    <w:p w14:paraId="2C6988FF" w14:textId="77777777" w:rsidR="00607497" w:rsidRPr="00093E8A" w:rsidRDefault="00607497" w:rsidP="00607497">
      <w:pPr>
        <w:pStyle w:val="BodyText"/>
        <w:jc w:val="both"/>
        <w:rPr>
          <w:rFonts w:ascii="High Tower Text" w:hAnsi="High Tower Text"/>
          <w:sz w:val="26"/>
          <w:szCs w:val="26"/>
        </w:rPr>
      </w:pPr>
      <w:r w:rsidRPr="00093E8A">
        <w:rPr>
          <w:rFonts w:ascii="High Tower Text" w:hAnsi="High Tower Text"/>
          <w:sz w:val="26"/>
          <w:szCs w:val="26"/>
        </w:rPr>
        <w:t>To provide a safe place where families can be refreshed and restored, through praise and worship and the teaching of God’s Word, so that they can be witnesses for Jesus Christ in their communities and churches.</w:t>
      </w:r>
    </w:p>
    <w:p w14:paraId="67B96DE9" w14:textId="77777777" w:rsidR="00607497" w:rsidRDefault="00607497" w:rsidP="00607497">
      <w:pPr>
        <w:pStyle w:val="BodyText"/>
        <w:jc w:val="both"/>
        <w:rPr>
          <w:rFonts w:ascii="Arial" w:hAnsi="Arial"/>
          <w:sz w:val="22"/>
        </w:rPr>
      </w:pPr>
    </w:p>
    <w:p w14:paraId="4FBA643A" w14:textId="77777777" w:rsidR="00607497" w:rsidRDefault="00607497" w:rsidP="00607497">
      <w:pPr>
        <w:pStyle w:val="BodyText"/>
        <w:jc w:val="left"/>
        <w:rPr>
          <w:rFonts w:ascii="Arial" w:hAnsi="Arial"/>
          <w:b/>
          <w:sz w:val="24"/>
        </w:rPr>
      </w:pPr>
    </w:p>
    <w:p w14:paraId="3CA3E414" w14:textId="77777777" w:rsidR="00607497" w:rsidRDefault="00607497" w:rsidP="00607497">
      <w:pPr>
        <w:pStyle w:val="BodyText"/>
        <w:jc w:val="left"/>
        <w:rPr>
          <w:rFonts w:ascii="Arial" w:hAnsi="Arial"/>
          <w:b/>
          <w:sz w:val="24"/>
        </w:rPr>
      </w:pPr>
    </w:p>
    <w:p w14:paraId="7671B964" w14:textId="77777777" w:rsidR="00607497" w:rsidRDefault="00607497" w:rsidP="00607497">
      <w:pPr>
        <w:pStyle w:val="BodyText"/>
        <w:rPr>
          <w:rFonts w:ascii="Arial" w:hAnsi="Arial"/>
          <w:b/>
          <w:sz w:val="24"/>
        </w:rPr>
      </w:pPr>
    </w:p>
    <w:p w14:paraId="03E22146" w14:textId="77777777" w:rsidR="00607497" w:rsidRPr="00B10CA9" w:rsidRDefault="00607497" w:rsidP="00607497">
      <w:pPr>
        <w:pStyle w:val="BodyText"/>
        <w:rPr>
          <w:rFonts w:ascii="High Tower Text" w:hAnsi="High Tower Text"/>
          <w:b/>
          <w:sz w:val="28"/>
        </w:rPr>
      </w:pPr>
      <w:r w:rsidRPr="00B10CA9">
        <w:rPr>
          <w:rFonts w:ascii="High Tower Text" w:hAnsi="High Tower Text"/>
          <w:b/>
          <w:sz w:val="28"/>
        </w:rPr>
        <w:t>Rock Lake Ministries</w:t>
      </w:r>
    </w:p>
    <w:p w14:paraId="15233C4B" w14:textId="77777777" w:rsidR="00607497" w:rsidRPr="00B10CA9" w:rsidRDefault="00607497" w:rsidP="00607497">
      <w:pPr>
        <w:pStyle w:val="BodyText"/>
        <w:rPr>
          <w:rFonts w:ascii="High Tower Text" w:hAnsi="High Tower Text"/>
          <w:sz w:val="28"/>
        </w:rPr>
      </w:pPr>
      <w:r w:rsidRPr="00B10CA9">
        <w:rPr>
          <w:rFonts w:ascii="High Tower Text" w:hAnsi="High Tower Text"/>
          <w:sz w:val="28"/>
        </w:rPr>
        <w:t>Box</w:t>
      </w:r>
      <w:r>
        <w:rPr>
          <w:rFonts w:ascii="High Tower Text" w:hAnsi="High Tower Text"/>
          <w:sz w:val="28"/>
        </w:rPr>
        <w:t xml:space="preserve"> 111</w:t>
      </w:r>
    </w:p>
    <w:p w14:paraId="03CCD620" w14:textId="77777777" w:rsidR="00607497" w:rsidRPr="00B10CA9" w:rsidRDefault="00607497" w:rsidP="00607497">
      <w:pPr>
        <w:pStyle w:val="BodyText"/>
        <w:rPr>
          <w:rFonts w:ascii="High Tower Text" w:hAnsi="High Tower Text"/>
          <w:sz w:val="28"/>
        </w:rPr>
      </w:pPr>
      <w:r>
        <w:rPr>
          <w:rFonts w:ascii="High Tower Text" w:hAnsi="High Tower Text"/>
          <w:sz w:val="28"/>
        </w:rPr>
        <w:t>Glenora,</w:t>
      </w:r>
      <w:r w:rsidRPr="00B10CA9">
        <w:rPr>
          <w:rFonts w:ascii="High Tower Text" w:hAnsi="High Tower Text"/>
          <w:sz w:val="28"/>
        </w:rPr>
        <w:t xml:space="preserve">   MB   R0</w:t>
      </w:r>
      <w:r>
        <w:rPr>
          <w:rFonts w:ascii="High Tower Text" w:hAnsi="High Tower Text"/>
          <w:sz w:val="28"/>
        </w:rPr>
        <w:t>K</w:t>
      </w:r>
      <w:r w:rsidRPr="00B10CA9">
        <w:rPr>
          <w:rFonts w:ascii="High Tower Text" w:hAnsi="High Tower Text"/>
          <w:sz w:val="28"/>
        </w:rPr>
        <w:t xml:space="preserve"> </w:t>
      </w:r>
      <w:r>
        <w:rPr>
          <w:rFonts w:ascii="High Tower Text" w:hAnsi="High Tower Text"/>
          <w:sz w:val="28"/>
        </w:rPr>
        <w:t>0Y</w:t>
      </w:r>
      <w:r w:rsidRPr="00B10CA9">
        <w:rPr>
          <w:rFonts w:ascii="High Tower Text" w:hAnsi="High Tower Text"/>
          <w:sz w:val="28"/>
        </w:rPr>
        <w:t>0</w:t>
      </w:r>
    </w:p>
    <w:p w14:paraId="643F4B09" w14:textId="77777777" w:rsidR="00607497" w:rsidRPr="00B10CA9" w:rsidRDefault="00607497" w:rsidP="00607497">
      <w:pPr>
        <w:pStyle w:val="BodyText"/>
        <w:rPr>
          <w:rFonts w:ascii="High Tower Text" w:hAnsi="High Tower Text"/>
          <w:sz w:val="28"/>
        </w:rPr>
      </w:pPr>
      <w:r w:rsidRPr="00B10CA9">
        <w:rPr>
          <w:rFonts w:ascii="High Tower Text" w:hAnsi="High Tower Text"/>
          <w:sz w:val="28"/>
        </w:rPr>
        <w:t>Tel: (204) 825-2842</w:t>
      </w:r>
    </w:p>
    <w:p w14:paraId="6B2E880F" w14:textId="5AA62893" w:rsidR="00607497" w:rsidRPr="00B10CA9" w:rsidRDefault="00607497" w:rsidP="00607497">
      <w:pPr>
        <w:pStyle w:val="BodyText"/>
        <w:rPr>
          <w:rFonts w:ascii="High Tower Text" w:hAnsi="High Tower Text"/>
          <w:b/>
          <w:sz w:val="28"/>
        </w:rPr>
      </w:pPr>
      <w:r w:rsidRPr="00B10CA9">
        <w:rPr>
          <w:rFonts w:ascii="High Tower Text" w:hAnsi="High Tower Text"/>
          <w:b/>
          <w:sz w:val="28"/>
        </w:rPr>
        <w:t>Tyler@rocklakeministries.</w:t>
      </w:r>
      <w:r w:rsidR="00071DE9">
        <w:rPr>
          <w:rFonts w:ascii="High Tower Text" w:hAnsi="High Tower Text"/>
          <w:b/>
          <w:sz w:val="28"/>
        </w:rPr>
        <w:t>com</w:t>
      </w:r>
    </w:p>
    <w:p w14:paraId="7326A7F3" w14:textId="77777777" w:rsidR="00607497" w:rsidRPr="00B10CA9" w:rsidRDefault="00607497" w:rsidP="00607497">
      <w:pPr>
        <w:jc w:val="center"/>
        <w:rPr>
          <w:rFonts w:ascii="High Tower Text" w:hAnsi="High Tower Text"/>
          <w:b/>
          <w:sz w:val="28"/>
        </w:rPr>
      </w:pPr>
      <w:r w:rsidRPr="00B10CA9">
        <w:rPr>
          <w:rFonts w:ascii="High Tower Text" w:hAnsi="High Tower Text"/>
          <w:b/>
          <w:sz w:val="28"/>
        </w:rPr>
        <w:t>www.rocklakeministries.com</w:t>
      </w:r>
    </w:p>
    <w:p w14:paraId="2D0602E6" w14:textId="77777777" w:rsidR="00607497" w:rsidRPr="00B10CA9" w:rsidRDefault="00607497" w:rsidP="00607497">
      <w:pPr>
        <w:jc w:val="center"/>
        <w:rPr>
          <w:rFonts w:ascii="High Tower Text" w:hAnsi="High Tower Text" w:cs="Arial"/>
          <w:sz w:val="28"/>
          <w:szCs w:val="22"/>
        </w:rPr>
      </w:pPr>
      <w:r w:rsidRPr="00B10CA9">
        <w:rPr>
          <w:rFonts w:ascii="High Tower Text" w:hAnsi="High Tower Text" w:cs="Arial"/>
          <w:sz w:val="28"/>
          <w:szCs w:val="22"/>
        </w:rPr>
        <w:t>Tyler Amell, Director of Operations</w:t>
      </w:r>
    </w:p>
    <w:sectPr w:rsidR="00607497" w:rsidRPr="00B10CA9" w:rsidSect="00607497">
      <w:footerReference w:type="default" r:id="rId9"/>
      <w:pgSz w:w="7920" w:h="12240" w:orient="landscape" w:code="1"/>
      <w:pgMar w:top="448" w:right="720" w:bottom="369" w:left="720" w:header="0"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40563" w14:textId="77777777" w:rsidR="000F3E38" w:rsidRDefault="000F3E38" w:rsidP="00DF48EC">
      <w:r>
        <w:separator/>
      </w:r>
    </w:p>
  </w:endnote>
  <w:endnote w:type="continuationSeparator" w:id="0">
    <w:p w14:paraId="248E7C09" w14:textId="77777777" w:rsidR="000F3E38" w:rsidRDefault="000F3E38" w:rsidP="00DF4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C3D6" w14:textId="31A587A8" w:rsidR="00607497" w:rsidRDefault="00607497" w:rsidP="00607497">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8CE7D" w14:textId="77777777" w:rsidR="000F3E38" w:rsidRDefault="000F3E38" w:rsidP="00DF48EC">
      <w:r>
        <w:separator/>
      </w:r>
    </w:p>
  </w:footnote>
  <w:footnote w:type="continuationSeparator" w:id="0">
    <w:p w14:paraId="705B3B73" w14:textId="77777777" w:rsidR="000F3E38" w:rsidRDefault="000F3E38" w:rsidP="00DF4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4"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7"/>
    <w:multiLevelType w:val="singleLevel"/>
    <w:tmpl w:val="00000007"/>
    <w:name w:val="WW8Num10"/>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8"/>
    <w:multiLevelType w:val="singleLevel"/>
    <w:tmpl w:val="00000008"/>
    <w:name w:val="WW8Num11"/>
    <w:lvl w:ilvl="0">
      <w:start w:val="1"/>
      <w:numFmt w:val="bullet"/>
      <w:lvlText w:val=""/>
      <w:lvlJc w:val="left"/>
      <w:pPr>
        <w:tabs>
          <w:tab w:val="num" w:pos="360"/>
        </w:tabs>
        <w:ind w:left="360" w:hanging="360"/>
      </w:pPr>
      <w:rPr>
        <w:rFonts w:ascii="Symbol" w:hAnsi="Symbol"/>
      </w:rPr>
    </w:lvl>
  </w:abstractNum>
  <w:abstractNum w:abstractNumId="8" w15:restartNumberingAfterBreak="0">
    <w:nsid w:val="524439D6"/>
    <w:multiLevelType w:val="hybridMultilevel"/>
    <w:tmpl w:val="23D63C84"/>
    <w:lvl w:ilvl="0" w:tplc="00000002">
      <w:start w:val="1"/>
      <w:numFmt w:val="bullet"/>
      <w:lvlText w:val=""/>
      <w:lvlJc w:val="left"/>
      <w:pPr>
        <w:ind w:left="720" w:hanging="360"/>
      </w:pPr>
      <w:rPr>
        <w:rFonts w:ascii="Symbol" w:hAnsi="Symbo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B150640"/>
    <w:multiLevelType w:val="hybridMultilevel"/>
    <w:tmpl w:val="E75EBA84"/>
    <w:lvl w:ilvl="0" w:tplc="00000002">
      <w:start w:val="1"/>
      <w:numFmt w:val="bullet"/>
      <w:lvlText w:val=""/>
      <w:lvlJc w:val="left"/>
      <w:pPr>
        <w:ind w:left="720" w:hanging="360"/>
      </w:pPr>
      <w:rPr>
        <w:rFonts w:ascii="Symbol" w:hAnsi="Symbo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2C90347"/>
    <w:multiLevelType w:val="hybridMultilevel"/>
    <w:tmpl w:val="EE18A212"/>
    <w:lvl w:ilvl="0" w:tplc="00000002">
      <w:start w:val="1"/>
      <w:numFmt w:val="bullet"/>
      <w:lvlText w:val=""/>
      <w:lvlJc w:val="left"/>
      <w:pPr>
        <w:ind w:left="720" w:hanging="360"/>
      </w:pPr>
      <w:rPr>
        <w:rFonts w:ascii="Symbol" w:hAnsi="Symbol"/>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664E0849"/>
    <w:multiLevelType w:val="hybridMultilevel"/>
    <w:tmpl w:val="13F01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44109632">
    <w:abstractNumId w:val="0"/>
  </w:num>
  <w:num w:numId="2" w16cid:durableId="183324294">
    <w:abstractNumId w:val="1"/>
  </w:num>
  <w:num w:numId="3" w16cid:durableId="735392729">
    <w:abstractNumId w:val="2"/>
  </w:num>
  <w:num w:numId="4" w16cid:durableId="2074041614">
    <w:abstractNumId w:val="3"/>
  </w:num>
  <w:num w:numId="5" w16cid:durableId="2105950275">
    <w:abstractNumId w:val="4"/>
  </w:num>
  <w:num w:numId="6" w16cid:durableId="1711343597">
    <w:abstractNumId w:val="5"/>
  </w:num>
  <w:num w:numId="7" w16cid:durableId="956596198">
    <w:abstractNumId w:val="6"/>
  </w:num>
  <w:num w:numId="8" w16cid:durableId="687489806">
    <w:abstractNumId w:val="7"/>
  </w:num>
  <w:num w:numId="9" w16cid:durableId="845749385">
    <w:abstractNumId w:val="9"/>
  </w:num>
  <w:num w:numId="10" w16cid:durableId="1875655026">
    <w:abstractNumId w:val="10"/>
  </w:num>
  <w:num w:numId="11" w16cid:durableId="1697004916">
    <w:abstractNumId w:val="8"/>
  </w:num>
  <w:num w:numId="12" w16cid:durableId="1577662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bookFoldPrinting/>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42C"/>
    <w:rsid w:val="00021CDB"/>
    <w:rsid w:val="000360D6"/>
    <w:rsid w:val="00044C2D"/>
    <w:rsid w:val="000477E6"/>
    <w:rsid w:val="00051512"/>
    <w:rsid w:val="00071DE9"/>
    <w:rsid w:val="000903A0"/>
    <w:rsid w:val="00093E8A"/>
    <w:rsid w:val="00097720"/>
    <w:rsid w:val="000A00E5"/>
    <w:rsid w:val="000E3395"/>
    <w:rsid w:val="000F3E38"/>
    <w:rsid w:val="00106236"/>
    <w:rsid w:val="00126370"/>
    <w:rsid w:val="0012659E"/>
    <w:rsid w:val="001304C7"/>
    <w:rsid w:val="0014741B"/>
    <w:rsid w:val="00185DD5"/>
    <w:rsid w:val="00194A5F"/>
    <w:rsid w:val="001B3A6F"/>
    <w:rsid w:val="001B5CFE"/>
    <w:rsid w:val="001E03DD"/>
    <w:rsid w:val="002206D2"/>
    <w:rsid w:val="00224C2A"/>
    <w:rsid w:val="002316E5"/>
    <w:rsid w:val="0023382F"/>
    <w:rsid w:val="00234807"/>
    <w:rsid w:val="00241604"/>
    <w:rsid w:val="00271262"/>
    <w:rsid w:val="0028546D"/>
    <w:rsid w:val="002A63A1"/>
    <w:rsid w:val="002A7331"/>
    <w:rsid w:val="002F0337"/>
    <w:rsid w:val="002F7C9B"/>
    <w:rsid w:val="003347D6"/>
    <w:rsid w:val="00337B08"/>
    <w:rsid w:val="00374791"/>
    <w:rsid w:val="003977D6"/>
    <w:rsid w:val="003A7801"/>
    <w:rsid w:val="003B3D91"/>
    <w:rsid w:val="003D0E23"/>
    <w:rsid w:val="003F551A"/>
    <w:rsid w:val="003F7134"/>
    <w:rsid w:val="003F7431"/>
    <w:rsid w:val="0040614D"/>
    <w:rsid w:val="00411915"/>
    <w:rsid w:val="004256F1"/>
    <w:rsid w:val="00454476"/>
    <w:rsid w:val="00474D8C"/>
    <w:rsid w:val="004819BC"/>
    <w:rsid w:val="00490066"/>
    <w:rsid w:val="004B34DD"/>
    <w:rsid w:val="004C7CBD"/>
    <w:rsid w:val="004E3E44"/>
    <w:rsid w:val="004E7B01"/>
    <w:rsid w:val="00504AFA"/>
    <w:rsid w:val="00540300"/>
    <w:rsid w:val="0058011F"/>
    <w:rsid w:val="00586662"/>
    <w:rsid w:val="0058713C"/>
    <w:rsid w:val="005B1B95"/>
    <w:rsid w:val="005B5201"/>
    <w:rsid w:val="00607497"/>
    <w:rsid w:val="00614583"/>
    <w:rsid w:val="00625D2A"/>
    <w:rsid w:val="006471B6"/>
    <w:rsid w:val="0065435C"/>
    <w:rsid w:val="00682603"/>
    <w:rsid w:val="006B1D7A"/>
    <w:rsid w:val="006C4FD5"/>
    <w:rsid w:val="0071293B"/>
    <w:rsid w:val="00737534"/>
    <w:rsid w:val="0074463B"/>
    <w:rsid w:val="00774747"/>
    <w:rsid w:val="00790B50"/>
    <w:rsid w:val="0079103A"/>
    <w:rsid w:val="007A3011"/>
    <w:rsid w:val="007B50D3"/>
    <w:rsid w:val="007D1839"/>
    <w:rsid w:val="007F1910"/>
    <w:rsid w:val="008479E2"/>
    <w:rsid w:val="00865325"/>
    <w:rsid w:val="00871C3D"/>
    <w:rsid w:val="00875EAF"/>
    <w:rsid w:val="00891B8E"/>
    <w:rsid w:val="008C6422"/>
    <w:rsid w:val="008F51EC"/>
    <w:rsid w:val="008F6D24"/>
    <w:rsid w:val="0091572D"/>
    <w:rsid w:val="0092442C"/>
    <w:rsid w:val="00951130"/>
    <w:rsid w:val="009937C5"/>
    <w:rsid w:val="009D6496"/>
    <w:rsid w:val="009D7FBC"/>
    <w:rsid w:val="009E5311"/>
    <w:rsid w:val="009E58A3"/>
    <w:rsid w:val="00A00367"/>
    <w:rsid w:val="00A063CF"/>
    <w:rsid w:val="00A10574"/>
    <w:rsid w:val="00A2170C"/>
    <w:rsid w:val="00A242CF"/>
    <w:rsid w:val="00A26F88"/>
    <w:rsid w:val="00A353AF"/>
    <w:rsid w:val="00A639BE"/>
    <w:rsid w:val="00A85E56"/>
    <w:rsid w:val="00A95F84"/>
    <w:rsid w:val="00AA259F"/>
    <w:rsid w:val="00AA3D2E"/>
    <w:rsid w:val="00AC5708"/>
    <w:rsid w:val="00AD01B4"/>
    <w:rsid w:val="00AE771F"/>
    <w:rsid w:val="00B0392D"/>
    <w:rsid w:val="00B04AA0"/>
    <w:rsid w:val="00B06418"/>
    <w:rsid w:val="00B10CA9"/>
    <w:rsid w:val="00B1412C"/>
    <w:rsid w:val="00B25070"/>
    <w:rsid w:val="00B2559F"/>
    <w:rsid w:val="00B414C2"/>
    <w:rsid w:val="00B474F0"/>
    <w:rsid w:val="00B5361B"/>
    <w:rsid w:val="00B623D5"/>
    <w:rsid w:val="00B65290"/>
    <w:rsid w:val="00B749C0"/>
    <w:rsid w:val="00BF682F"/>
    <w:rsid w:val="00BF6F62"/>
    <w:rsid w:val="00C03952"/>
    <w:rsid w:val="00C14EDC"/>
    <w:rsid w:val="00C27CCF"/>
    <w:rsid w:val="00C47EE9"/>
    <w:rsid w:val="00C501FD"/>
    <w:rsid w:val="00C82D0C"/>
    <w:rsid w:val="00C97814"/>
    <w:rsid w:val="00CA3FAD"/>
    <w:rsid w:val="00CA4631"/>
    <w:rsid w:val="00CB7D4C"/>
    <w:rsid w:val="00CD397E"/>
    <w:rsid w:val="00CF36FB"/>
    <w:rsid w:val="00D00BC4"/>
    <w:rsid w:val="00D40826"/>
    <w:rsid w:val="00D45A0A"/>
    <w:rsid w:val="00DC3677"/>
    <w:rsid w:val="00DD5D9A"/>
    <w:rsid w:val="00DF48EC"/>
    <w:rsid w:val="00E01E60"/>
    <w:rsid w:val="00E11E11"/>
    <w:rsid w:val="00E35C4F"/>
    <w:rsid w:val="00E43B8C"/>
    <w:rsid w:val="00E56303"/>
    <w:rsid w:val="00E80B50"/>
    <w:rsid w:val="00E86B88"/>
    <w:rsid w:val="00EA04DE"/>
    <w:rsid w:val="00EB525E"/>
    <w:rsid w:val="00EB6374"/>
    <w:rsid w:val="00EE5777"/>
    <w:rsid w:val="00F20D91"/>
    <w:rsid w:val="00F26754"/>
    <w:rsid w:val="00F36526"/>
    <w:rsid w:val="00F513E3"/>
    <w:rsid w:val="00F702D8"/>
    <w:rsid w:val="00F70E6A"/>
    <w:rsid w:val="00FA2E9E"/>
    <w:rsid w:val="00FA50A4"/>
    <w:rsid w:val="00FB59D3"/>
    <w:rsid w:val="00FC2F79"/>
    <w:rsid w:val="00FC4290"/>
    <w:rsid w:val="00FC4971"/>
    <w:rsid w:val="00FD7AC1"/>
    <w:rsid w:val="00FF45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A62D2D"/>
  <w15:chartTrackingRefBased/>
  <w15:docId w15:val="{643F9C68-E7AE-49A2-BCEB-378F0802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US" w:eastAsia="ar-SA"/>
    </w:rPr>
  </w:style>
  <w:style w:type="paragraph" w:styleId="Heading2">
    <w:name w:val="heading 2"/>
    <w:basedOn w:val="Normal"/>
    <w:next w:val="Normal"/>
    <w:qFormat/>
    <w:pPr>
      <w:keepNext/>
      <w:numPr>
        <w:ilvl w:val="1"/>
        <w:numId w:val="1"/>
      </w:numPr>
      <w:jc w:val="center"/>
      <w:outlineLvl w:val="1"/>
    </w:pPr>
    <w:rPr>
      <w:rFonts w:ascii="Arial" w:hAnsi="Arial"/>
      <w:sz w:val="36"/>
    </w:rPr>
  </w:style>
  <w:style w:type="paragraph" w:styleId="Heading3">
    <w:name w:val="heading 3"/>
    <w:basedOn w:val="Normal"/>
    <w:next w:val="Normal"/>
    <w:qFormat/>
    <w:pPr>
      <w:keepNext/>
      <w:numPr>
        <w:ilvl w:val="2"/>
        <w:numId w:val="1"/>
      </w:numPr>
      <w:jc w:val="center"/>
      <w:outlineLvl w:val="2"/>
    </w:pPr>
    <w:rPr>
      <w:rFonts w:ascii="Arial" w:hAnsi="Arial"/>
      <w:b/>
      <w:sz w:val="28"/>
    </w:rPr>
  </w:style>
  <w:style w:type="paragraph" w:styleId="Heading8">
    <w:name w:val="heading 8"/>
    <w:basedOn w:val="Normal"/>
    <w:next w:val="Normal"/>
    <w:qFormat/>
    <w:pPr>
      <w:keepNext/>
      <w:numPr>
        <w:ilvl w:val="7"/>
        <w:numId w:val="1"/>
      </w:numPr>
      <w:jc w:val="center"/>
      <w:outlineLvl w:val="7"/>
    </w:pPr>
    <w:rPr>
      <w:rFonts w:ascii="Century Schoolbook" w:hAnsi="Century Schoolbook"/>
      <w:sz w:val="40"/>
    </w:rPr>
  </w:style>
  <w:style w:type="paragraph" w:styleId="Heading9">
    <w:name w:val="heading 9"/>
    <w:basedOn w:val="Normal"/>
    <w:next w:val="Normal"/>
    <w:qFormat/>
    <w:pPr>
      <w:keepNext/>
      <w:numPr>
        <w:ilvl w:val="8"/>
        <w:numId w:val="1"/>
      </w:numPr>
      <w:outlineLvl w:val="8"/>
    </w:pPr>
    <w:rPr>
      <w:rFonts w:ascii="Franklin Gothic Book" w:hAnsi="Franklin Gothic Book"/>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Wingdings" w:hAnsi="Wingdings"/>
    </w:rPr>
  </w:style>
  <w:style w:type="character" w:customStyle="1" w:styleId="WW8Num4z0">
    <w:name w:val="WW8Num4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styleId="Hyperlink">
    <w:name w:val="Hyperlink"/>
    <w:rPr>
      <w:color w:val="0000FF"/>
      <w:u w:val="single"/>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jc w:val="center"/>
    </w:pPr>
    <w:rPr>
      <w:rFonts w:ascii="Arial Black" w:hAnsi="Arial Black"/>
      <w:sz w:val="4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3">
    <w:name w:val="Body Text 3"/>
    <w:basedOn w:val="Normal"/>
    <w:pPr>
      <w:jc w:val="center"/>
    </w:pPr>
    <w:rPr>
      <w:rFonts w:ascii="Palatino Linotype" w:hAnsi="Palatino Linotype"/>
      <w:sz w:val="28"/>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Framecontents">
    <w:name w:val="Frame contents"/>
    <w:basedOn w:val="BodyText"/>
  </w:style>
  <w:style w:type="paragraph" w:styleId="ListParagraph">
    <w:name w:val="List Paragraph"/>
    <w:basedOn w:val="Normal"/>
    <w:uiPriority w:val="34"/>
    <w:qFormat/>
    <w:rsid w:val="004E7B01"/>
    <w:pPr>
      <w:ind w:left="720"/>
    </w:pPr>
  </w:style>
  <w:style w:type="paragraph" w:styleId="Title">
    <w:name w:val="Title"/>
    <w:basedOn w:val="Normal"/>
    <w:link w:val="TitleChar"/>
    <w:qFormat/>
    <w:rsid w:val="00FC2F79"/>
    <w:pPr>
      <w:suppressAutoHyphens w:val="0"/>
      <w:jc w:val="center"/>
    </w:pPr>
    <w:rPr>
      <w:rFonts w:ascii="Comic Sans MS" w:hAnsi="Comic Sans MS"/>
      <w:b/>
      <w:sz w:val="24"/>
      <w:lang w:eastAsia="en-US"/>
    </w:rPr>
  </w:style>
  <w:style w:type="character" w:customStyle="1" w:styleId="TitleChar">
    <w:name w:val="Title Char"/>
    <w:link w:val="Title"/>
    <w:rsid w:val="00FC2F79"/>
    <w:rPr>
      <w:rFonts w:ascii="Comic Sans MS" w:hAnsi="Comic Sans MS"/>
      <w:b/>
      <w:sz w:val="24"/>
      <w:lang w:val="en-US" w:eastAsia="en-US"/>
    </w:rPr>
  </w:style>
  <w:style w:type="paragraph" w:styleId="Header">
    <w:name w:val="header"/>
    <w:basedOn w:val="Normal"/>
    <w:link w:val="HeaderChar"/>
    <w:uiPriority w:val="99"/>
    <w:unhideWhenUsed/>
    <w:rsid w:val="00DF48EC"/>
    <w:pPr>
      <w:tabs>
        <w:tab w:val="center" w:pos="4680"/>
        <w:tab w:val="right" w:pos="9360"/>
      </w:tabs>
    </w:pPr>
  </w:style>
  <w:style w:type="character" w:customStyle="1" w:styleId="HeaderChar">
    <w:name w:val="Header Char"/>
    <w:link w:val="Header"/>
    <w:uiPriority w:val="99"/>
    <w:rsid w:val="00DF48EC"/>
    <w:rPr>
      <w:lang w:val="en-US" w:eastAsia="ar-SA"/>
    </w:rPr>
  </w:style>
  <w:style w:type="paragraph" w:styleId="Footer">
    <w:name w:val="footer"/>
    <w:basedOn w:val="Normal"/>
    <w:link w:val="FooterChar"/>
    <w:uiPriority w:val="99"/>
    <w:unhideWhenUsed/>
    <w:rsid w:val="00DF48EC"/>
    <w:pPr>
      <w:tabs>
        <w:tab w:val="center" w:pos="4680"/>
        <w:tab w:val="right" w:pos="9360"/>
      </w:tabs>
    </w:pPr>
  </w:style>
  <w:style w:type="character" w:customStyle="1" w:styleId="FooterChar">
    <w:name w:val="Footer Char"/>
    <w:link w:val="Footer"/>
    <w:uiPriority w:val="99"/>
    <w:rsid w:val="00DF48EC"/>
    <w:rPr>
      <w:lang w:val="en-US" w:eastAsia="ar-SA"/>
    </w:rPr>
  </w:style>
  <w:style w:type="paragraph" w:styleId="NoSpacing">
    <w:name w:val="No Spacing"/>
    <w:link w:val="NoSpacingChar"/>
    <w:uiPriority w:val="1"/>
    <w:qFormat/>
    <w:rsid w:val="00607497"/>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07497"/>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1538</TotalTime>
  <Pages>8</Pages>
  <Words>1868</Words>
  <Characters>9657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2007</vt:lpstr>
    </vt:vector>
  </TitlesOfParts>
  <Company>September 2025</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dc:title>
  <dc:subject/>
  <dc:creator>Revised</dc:creator>
  <cp:keywords/>
  <cp:lastModifiedBy>Rock-Lake Ministries</cp:lastModifiedBy>
  <cp:revision>93</cp:revision>
  <cp:lastPrinted>2025-09-05T18:36:00Z</cp:lastPrinted>
  <dcterms:created xsi:type="dcterms:W3CDTF">2025-09-04T21:28:00Z</dcterms:created>
  <dcterms:modified xsi:type="dcterms:W3CDTF">2026-01-08T18:41:00Z</dcterms:modified>
</cp:coreProperties>
</file>